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2345" w:rsidRPr="00864F3B" w:rsidRDefault="009D2345" w:rsidP="009D2345">
      <w:pPr>
        <w:spacing w:after="160" w:line="259" w:lineRule="auto"/>
        <w:ind w:left="-426"/>
        <w:rPr>
          <w:rFonts w:ascii="Times New Roman" w:hAnsi="Times New Roman" w:cs="Times New Roman"/>
          <w:sz w:val="24"/>
          <w:szCs w:val="24"/>
          <w:lang w:val="ru-RU"/>
        </w:rPr>
      </w:pPr>
      <w:bookmarkStart w:id="0" w:name="block-23091633"/>
      <w:r w:rsidRPr="00864F3B">
        <w:rPr>
          <w:rFonts w:ascii="Times New Roman" w:hAnsi="Times New Roman" w:cs="Times New Roman"/>
          <w:sz w:val="28"/>
          <w:szCs w:val="28"/>
          <w:lang w:val="ru-RU"/>
        </w:rPr>
        <w:t xml:space="preserve">02-05                                                                                            </w:t>
      </w:r>
      <w:r w:rsidRPr="00864F3B">
        <w:rPr>
          <w:rFonts w:ascii="Times New Roman" w:hAnsi="Times New Roman" w:cs="Times New Roman"/>
          <w:sz w:val="24"/>
          <w:szCs w:val="24"/>
          <w:lang w:val="ru-RU"/>
        </w:rPr>
        <w:t>Приложение к ООП</w:t>
      </w:r>
    </w:p>
    <w:p w:rsidR="009D2345" w:rsidRPr="00864F3B" w:rsidRDefault="009D2345" w:rsidP="009D2345">
      <w:pPr>
        <w:spacing w:after="160" w:line="259" w:lineRule="auto"/>
        <w:ind w:left="-426"/>
        <w:rPr>
          <w:rFonts w:ascii="Times New Roman" w:hAnsi="Times New Roman" w:cs="Times New Roman"/>
          <w:sz w:val="24"/>
          <w:szCs w:val="24"/>
          <w:lang w:val="ru-RU"/>
        </w:rPr>
      </w:pPr>
      <w:r w:rsidRPr="00864F3B">
        <w:rPr>
          <w:rFonts w:ascii="Times New Roman" w:hAnsi="Times New Roman" w:cs="Times New Roman"/>
          <w:sz w:val="24"/>
          <w:szCs w:val="24"/>
          <w:lang w:val="ru-RU"/>
        </w:rPr>
        <w:t xml:space="preserve">                                                                                                                      ООО (СОП)</w:t>
      </w:r>
    </w:p>
    <w:p w:rsidR="009D2345" w:rsidRPr="00864F3B" w:rsidRDefault="009D2345" w:rsidP="009D2345">
      <w:pPr>
        <w:tabs>
          <w:tab w:val="left" w:pos="6975"/>
          <w:tab w:val="right" w:pos="9355"/>
        </w:tabs>
        <w:spacing w:after="160" w:line="259" w:lineRule="auto"/>
        <w:rPr>
          <w:rFonts w:ascii="Times New Roman" w:hAnsi="Times New Roman" w:cs="Times New Roman"/>
          <w:sz w:val="28"/>
          <w:szCs w:val="28"/>
          <w:lang w:val="ru-RU"/>
        </w:rPr>
      </w:pPr>
      <w:r w:rsidRPr="00864F3B">
        <w:rPr>
          <w:rFonts w:ascii="Times New Roman" w:hAnsi="Times New Roman" w:cs="Times New Roman"/>
          <w:sz w:val="28"/>
          <w:szCs w:val="28"/>
          <w:lang w:val="ru-RU"/>
        </w:rPr>
        <w:tab/>
      </w:r>
    </w:p>
    <w:p w:rsidR="009D2345" w:rsidRPr="00864F3B" w:rsidRDefault="009D2345" w:rsidP="009D2345">
      <w:pPr>
        <w:tabs>
          <w:tab w:val="left" w:pos="6975"/>
          <w:tab w:val="right" w:pos="9355"/>
        </w:tabs>
        <w:spacing w:after="160" w:line="259" w:lineRule="auto"/>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b/>
          <w:sz w:val="28"/>
          <w:szCs w:val="28"/>
          <w:lang w:val="ru-RU"/>
        </w:rPr>
      </w:pPr>
      <w:r w:rsidRPr="00864F3B">
        <w:rPr>
          <w:rFonts w:ascii="Times New Roman" w:hAnsi="Times New Roman" w:cs="Times New Roman"/>
          <w:b/>
          <w:sz w:val="28"/>
          <w:szCs w:val="28"/>
          <w:lang w:val="ru-RU"/>
        </w:rPr>
        <w:t>МУНИЦИПАЛЬНОЕ БЮДЖЕТНОЕ ОБРАЗОВАТЕЛЬНОЕ УЧРЕЖДЕНИЕ</w:t>
      </w:r>
    </w:p>
    <w:p w:rsidR="009D2345" w:rsidRPr="00864F3B" w:rsidRDefault="009D2345" w:rsidP="009D2345">
      <w:pPr>
        <w:tabs>
          <w:tab w:val="left" w:pos="6975"/>
          <w:tab w:val="right" w:pos="9355"/>
        </w:tabs>
        <w:spacing w:after="160" w:line="259" w:lineRule="auto"/>
        <w:jc w:val="center"/>
        <w:rPr>
          <w:rFonts w:ascii="Times New Roman" w:hAnsi="Times New Roman" w:cs="Times New Roman"/>
          <w:b/>
          <w:sz w:val="28"/>
          <w:szCs w:val="28"/>
          <w:lang w:val="ru-RU"/>
        </w:rPr>
      </w:pPr>
      <w:r w:rsidRPr="00864F3B">
        <w:rPr>
          <w:rFonts w:ascii="Times New Roman" w:hAnsi="Times New Roman" w:cs="Times New Roman"/>
          <w:b/>
          <w:sz w:val="28"/>
          <w:szCs w:val="28"/>
          <w:lang w:val="ru-RU"/>
        </w:rPr>
        <w:t>СРЕДНЯЯ ОБЩЕОБРАЗОВАТЕЛЬНАЯ ШКОЛА №30</w:t>
      </w: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r w:rsidRPr="00864F3B">
        <w:rPr>
          <w:rFonts w:ascii="Times New Roman" w:hAnsi="Times New Roman" w:cs="Times New Roman"/>
          <w:sz w:val="28"/>
          <w:szCs w:val="28"/>
          <w:lang w:val="ru-RU"/>
        </w:rPr>
        <w:t>РАБОЧАЯ ПРОГРАММА</w:t>
      </w: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r>
        <w:rPr>
          <w:rFonts w:ascii="Times New Roman" w:hAnsi="Times New Roman" w:cs="Times New Roman"/>
          <w:sz w:val="28"/>
          <w:szCs w:val="28"/>
          <w:lang w:val="ru-RU"/>
        </w:rPr>
        <w:t>НА УРОВЕНЬ СРЕДНЕГО</w:t>
      </w:r>
      <w:r w:rsidRPr="00864F3B">
        <w:rPr>
          <w:rFonts w:ascii="Times New Roman" w:hAnsi="Times New Roman" w:cs="Times New Roman"/>
          <w:sz w:val="28"/>
          <w:szCs w:val="28"/>
          <w:lang w:val="ru-RU"/>
        </w:rPr>
        <w:t xml:space="preserve"> ОБЩЕГО ОБРАЗОВАНИЯ</w:t>
      </w: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r>
        <w:rPr>
          <w:rFonts w:ascii="Times New Roman" w:hAnsi="Times New Roman" w:cs="Times New Roman"/>
          <w:sz w:val="28"/>
          <w:szCs w:val="28"/>
          <w:lang w:val="ru-RU"/>
        </w:rPr>
        <w:t>По предмету ОБЩЕСТВОЗНАНИЕ</w:t>
      </w:r>
      <w:r w:rsidRPr="00864F3B">
        <w:rPr>
          <w:rFonts w:ascii="Times New Roman" w:hAnsi="Times New Roman" w:cs="Times New Roman"/>
          <w:sz w:val="28"/>
          <w:szCs w:val="28"/>
          <w:lang w:val="ru-RU"/>
        </w:rPr>
        <w:t>»</w:t>
      </w: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864F3B" w:rsidRDefault="009D2345" w:rsidP="009D2345">
      <w:pPr>
        <w:tabs>
          <w:tab w:val="left" w:pos="6975"/>
          <w:tab w:val="right" w:pos="9355"/>
        </w:tabs>
        <w:spacing w:after="160" w:line="259" w:lineRule="auto"/>
        <w:jc w:val="center"/>
        <w:rPr>
          <w:rFonts w:ascii="Times New Roman" w:hAnsi="Times New Roman" w:cs="Times New Roman"/>
          <w:sz w:val="28"/>
          <w:szCs w:val="28"/>
          <w:lang w:val="ru-RU"/>
        </w:rPr>
      </w:pPr>
    </w:p>
    <w:p w:rsidR="009D2345" w:rsidRPr="00AE49F1" w:rsidRDefault="009D2345" w:rsidP="009D2345">
      <w:pPr>
        <w:spacing w:after="0"/>
        <w:ind w:left="120"/>
        <w:jc w:val="center"/>
        <w:rPr>
          <w:lang w:val="ru-RU"/>
        </w:rPr>
      </w:pPr>
      <w:r>
        <w:rPr>
          <w:rFonts w:ascii="Times New Roman" w:hAnsi="Times New Roman" w:cs="Times New Roman"/>
          <w:sz w:val="28"/>
          <w:szCs w:val="28"/>
          <w:lang w:val="ru-RU"/>
        </w:rPr>
        <w:t>г</w:t>
      </w:r>
      <w:r w:rsidRPr="00864F3B">
        <w:rPr>
          <w:rFonts w:ascii="Times New Roman" w:hAnsi="Times New Roman" w:cs="Times New Roman"/>
          <w:sz w:val="28"/>
          <w:szCs w:val="28"/>
          <w:lang w:val="ru-RU"/>
        </w:rPr>
        <w:t>. Набережные Челны</w:t>
      </w:r>
    </w:p>
    <w:p w:rsidR="004470C2" w:rsidRPr="00193A75" w:rsidRDefault="004470C2">
      <w:pPr>
        <w:rPr>
          <w:lang w:val="ru-RU"/>
        </w:rPr>
        <w:sectPr w:rsidR="004470C2" w:rsidRPr="00193A75">
          <w:pgSz w:w="11906" w:h="16383"/>
          <w:pgMar w:top="1134" w:right="850" w:bottom="1134" w:left="1701" w:header="720" w:footer="720" w:gutter="0"/>
          <w:cols w:space="720"/>
        </w:sectPr>
      </w:pPr>
    </w:p>
    <w:p w:rsidR="004470C2" w:rsidRPr="00774C7A" w:rsidRDefault="00A5554D" w:rsidP="00774C7A">
      <w:pPr>
        <w:spacing w:after="0"/>
        <w:rPr>
          <w:lang w:val="ru-RU"/>
        </w:rPr>
      </w:pPr>
      <w:bookmarkStart w:id="1" w:name="block-23091634"/>
      <w:bookmarkEnd w:id="0"/>
      <w:r w:rsidRPr="00774C7A">
        <w:rPr>
          <w:rFonts w:ascii="Times New Roman" w:hAnsi="Times New Roman"/>
          <w:b/>
          <w:color w:val="000000"/>
          <w:sz w:val="28"/>
          <w:lang w:val="ru-RU"/>
        </w:rPr>
        <w:lastRenderedPageBreak/>
        <w:t>ПОЯСНИТЕЛЬНАЯ ЗАПИСКА</w:t>
      </w:r>
    </w:p>
    <w:p w:rsidR="004470C2" w:rsidRPr="00774C7A"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A5554D">
        <w:rPr>
          <w:rFonts w:ascii="Times New Roman" w:hAnsi="Times New Roman"/>
          <w:color w:val="333333"/>
          <w:sz w:val="28"/>
          <w:lang w:val="ru-RU"/>
        </w:rPr>
        <w:t xml:space="preserve">едеральной рабочей </w:t>
      </w:r>
      <w:r w:rsidRPr="00A5554D">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4470C2" w:rsidRPr="00A5554D" w:rsidRDefault="00A5554D">
      <w:pPr>
        <w:spacing w:after="0"/>
        <w:ind w:left="120"/>
        <w:rPr>
          <w:lang w:val="ru-RU"/>
        </w:rPr>
      </w:pPr>
      <w:r w:rsidRPr="00A5554D">
        <w:rPr>
          <w:rFonts w:ascii="Times New Roman" w:hAnsi="Times New Roman"/>
          <w:b/>
          <w:color w:val="000000"/>
          <w:sz w:val="28"/>
          <w:lang w:val="ru-RU"/>
        </w:rPr>
        <w:t>ОБЩАЯ ХАРАКТЕРИСТИКА УЧЕБНОГО ПРЕДМЕТА «ОБЩЕСТВОЗНАНИЕ» (БАЗОВЫЙ УРОВЕНЬ)</w:t>
      </w:r>
    </w:p>
    <w:p w:rsidR="004470C2" w:rsidRPr="00A5554D"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4470C2" w:rsidRPr="00A5554D" w:rsidRDefault="00A5554D">
      <w:pPr>
        <w:spacing w:after="0"/>
        <w:ind w:left="120"/>
        <w:rPr>
          <w:lang w:val="ru-RU"/>
        </w:rPr>
      </w:pPr>
      <w:r w:rsidRPr="00A5554D">
        <w:rPr>
          <w:rFonts w:ascii="Times New Roman" w:hAnsi="Times New Roman"/>
          <w:b/>
          <w:color w:val="000000"/>
          <w:sz w:val="28"/>
          <w:lang w:val="ru-RU"/>
        </w:rPr>
        <w:t>ЦЕЛИ ИЗУЧЕНИЯ УЧЕБНОГО ПРЕДМЕТА «ОБЩЕСТВОЗНАНИЕ» (БАЗОВЫЙ УРОВЕНЬ)</w:t>
      </w:r>
    </w:p>
    <w:p w:rsidR="004470C2" w:rsidRPr="00A5554D"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Целями обществоведческого образования в средней школе являются:</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развитие интереса обучающихся к освоению социальных и гуманитарных дисциплин;</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4470C2" w:rsidRPr="00A5554D" w:rsidRDefault="00A5554D">
      <w:pPr>
        <w:numPr>
          <w:ilvl w:val="0"/>
          <w:numId w:val="1"/>
        </w:numPr>
        <w:spacing w:after="0"/>
        <w:jc w:val="both"/>
        <w:rPr>
          <w:lang w:val="ru-RU"/>
        </w:rPr>
      </w:pPr>
      <w:r w:rsidRPr="00A5554D">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4470C2" w:rsidRPr="00A5554D" w:rsidRDefault="00A5554D">
      <w:pPr>
        <w:numPr>
          <w:ilvl w:val="0"/>
          <w:numId w:val="2"/>
        </w:numPr>
        <w:spacing w:after="0"/>
        <w:jc w:val="both"/>
        <w:rPr>
          <w:lang w:val="ru-RU"/>
        </w:rPr>
      </w:pPr>
      <w:r w:rsidRPr="00A5554D">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4470C2" w:rsidRPr="00A5554D" w:rsidRDefault="00A5554D">
      <w:pPr>
        <w:numPr>
          <w:ilvl w:val="0"/>
          <w:numId w:val="2"/>
        </w:numPr>
        <w:spacing w:after="0"/>
        <w:jc w:val="both"/>
        <w:rPr>
          <w:lang w:val="ru-RU"/>
        </w:rPr>
      </w:pPr>
      <w:r w:rsidRPr="00A5554D">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4470C2" w:rsidRPr="00A5554D" w:rsidRDefault="00A5554D">
      <w:pPr>
        <w:numPr>
          <w:ilvl w:val="0"/>
          <w:numId w:val="2"/>
        </w:numPr>
        <w:spacing w:after="0"/>
        <w:jc w:val="both"/>
        <w:rPr>
          <w:lang w:val="ru-RU"/>
        </w:rPr>
      </w:pPr>
      <w:r w:rsidRPr="00A5554D">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4470C2" w:rsidRPr="00A5554D" w:rsidRDefault="00A5554D">
      <w:pPr>
        <w:numPr>
          <w:ilvl w:val="0"/>
          <w:numId w:val="2"/>
        </w:numPr>
        <w:spacing w:after="0"/>
        <w:jc w:val="both"/>
        <w:rPr>
          <w:lang w:val="ru-RU"/>
        </w:rPr>
      </w:pPr>
      <w:r w:rsidRPr="00A5554D">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4470C2" w:rsidRPr="00A5554D" w:rsidRDefault="00A5554D">
      <w:pPr>
        <w:numPr>
          <w:ilvl w:val="0"/>
          <w:numId w:val="2"/>
        </w:numPr>
        <w:spacing w:after="0"/>
        <w:jc w:val="both"/>
        <w:rPr>
          <w:lang w:val="ru-RU"/>
        </w:rPr>
      </w:pPr>
      <w:r w:rsidRPr="00A5554D">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4470C2" w:rsidRDefault="00A5554D">
      <w:pPr>
        <w:numPr>
          <w:ilvl w:val="0"/>
          <w:numId w:val="3"/>
        </w:numPr>
        <w:spacing w:after="0"/>
        <w:jc w:val="both"/>
      </w:pPr>
      <w:r>
        <w:rPr>
          <w:rFonts w:ascii="Times New Roman" w:hAnsi="Times New Roman"/>
          <w:color w:val="000000"/>
          <w:sz w:val="28"/>
        </w:rPr>
        <w:t>изучении нового теоретического содержания;</w:t>
      </w:r>
    </w:p>
    <w:p w:rsidR="004470C2" w:rsidRPr="00A5554D" w:rsidRDefault="00A5554D">
      <w:pPr>
        <w:numPr>
          <w:ilvl w:val="0"/>
          <w:numId w:val="3"/>
        </w:numPr>
        <w:spacing w:after="0"/>
        <w:jc w:val="both"/>
        <w:rPr>
          <w:lang w:val="ru-RU"/>
        </w:rPr>
      </w:pPr>
      <w:r w:rsidRPr="00A5554D">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4470C2" w:rsidRPr="00A5554D" w:rsidRDefault="00A5554D">
      <w:pPr>
        <w:numPr>
          <w:ilvl w:val="0"/>
          <w:numId w:val="3"/>
        </w:numPr>
        <w:spacing w:after="0"/>
        <w:jc w:val="both"/>
        <w:rPr>
          <w:lang w:val="ru-RU"/>
        </w:rPr>
      </w:pPr>
      <w:r w:rsidRPr="00A5554D">
        <w:rPr>
          <w:rFonts w:ascii="Times New Roman" w:hAnsi="Times New Roman"/>
          <w:color w:val="000000"/>
          <w:sz w:val="28"/>
          <w:lang w:val="ru-RU"/>
        </w:rPr>
        <w:t>освоении обучающимися базовых методов социального познания;</w:t>
      </w:r>
    </w:p>
    <w:p w:rsidR="004470C2" w:rsidRPr="00A5554D" w:rsidRDefault="00A5554D">
      <w:pPr>
        <w:numPr>
          <w:ilvl w:val="0"/>
          <w:numId w:val="3"/>
        </w:numPr>
        <w:spacing w:after="0"/>
        <w:jc w:val="both"/>
        <w:rPr>
          <w:lang w:val="ru-RU"/>
        </w:rPr>
      </w:pPr>
      <w:r w:rsidRPr="00A5554D">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4470C2" w:rsidRPr="00A5554D" w:rsidRDefault="00A5554D">
      <w:pPr>
        <w:numPr>
          <w:ilvl w:val="0"/>
          <w:numId w:val="3"/>
        </w:numPr>
        <w:spacing w:after="0"/>
        <w:jc w:val="both"/>
        <w:rPr>
          <w:lang w:val="ru-RU"/>
        </w:rPr>
      </w:pPr>
      <w:r w:rsidRPr="00A5554D">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4470C2" w:rsidRPr="00A5554D" w:rsidRDefault="00A5554D">
      <w:pPr>
        <w:spacing w:after="0"/>
        <w:ind w:left="120"/>
        <w:rPr>
          <w:lang w:val="ru-RU"/>
        </w:rPr>
      </w:pPr>
      <w:r w:rsidRPr="00A5554D">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4470C2" w:rsidRPr="00A5554D"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4470C2" w:rsidRPr="00A5554D" w:rsidRDefault="004470C2">
      <w:pPr>
        <w:rPr>
          <w:lang w:val="ru-RU"/>
        </w:rPr>
        <w:sectPr w:rsidR="004470C2" w:rsidRPr="00A5554D">
          <w:pgSz w:w="11906" w:h="16383"/>
          <w:pgMar w:top="1134" w:right="850" w:bottom="1134" w:left="1701" w:header="720" w:footer="720" w:gutter="0"/>
          <w:cols w:space="720"/>
        </w:sectPr>
      </w:pPr>
    </w:p>
    <w:p w:rsidR="004470C2" w:rsidRPr="00A5554D" w:rsidRDefault="00A5554D">
      <w:pPr>
        <w:spacing w:after="0"/>
        <w:ind w:left="120"/>
        <w:rPr>
          <w:lang w:val="ru-RU"/>
        </w:rPr>
      </w:pPr>
      <w:bookmarkStart w:id="2" w:name="block-23091636"/>
      <w:bookmarkEnd w:id="1"/>
      <w:r w:rsidRPr="00A5554D">
        <w:rPr>
          <w:rFonts w:ascii="Times New Roman" w:hAnsi="Times New Roman"/>
          <w:b/>
          <w:color w:val="000000"/>
          <w:sz w:val="28"/>
          <w:lang w:val="ru-RU"/>
        </w:rPr>
        <w:lastRenderedPageBreak/>
        <w:t>СОДЕРЖАНИЕ УЧЕБНОГО ПРЕДМЕТА «ОБЩЕСТВОЗНАНИЕ» (БАЗОВЫЙ УРОВЕНЬ)</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10 КЛАСС</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Человек в обществе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4470C2" w:rsidRPr="00A5554D" w:rsidRDefault="00A5554D">
      <w:pPr>
        <w:spacing w:after="0"/>
        <w:ind w:firstLine="600"/>
        <w:jc w:val="both"/>
        <w:rPr>
          <w:lang w:val="ru-RU"/>
        </w:rPr>
      </w:pPr>
      <w:r w:rsidRPr="00A5554D">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4470C2" w:rsidRPr="00A5554D" w:rsidRDefault="00A5554D">
      <w:pPr>
        <w:spacing w:after="0"/>
        <w:ind w:firstLine="600"/>
        <w:jc w:val="both"/>
        <w:rPr>
          <w:lang w:val="ru-RU"/>
        </w:rPr>
      </w:pPr>
      <w:r w:rsidRPr="00A5554D">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A5554D">
        <w:rPr>
          <w:rFonts w:ascii="Times New Roman" w:hAnsi="Times New Roman"/>
          <w:color w:val="000000"/>
          <w:sz w:val="28"/>
          <w:lang w:val="ru-RU"/>
        </w:rPr>
        <w:t xml:space="preserve"> в.</w:t>
      </w:r>
    </w:p>
    <w:p w:rsidR="004470C2" w:rsidRPr="00A5554D" w:rsidRDefault="00A5554D">
      <w:pPr>
        <w:spacing w:after="0"/>
        <w:ind w:left="120"/>
        <w:rPr>
          <w:lang w:val="ru-RU"/>
        </w:rPr>
      </w:pPr>
      <w:r w:rsidRPr="00A5554D">
        <w:rPr>
          <w:rFonts w:ascii="Times New Roman" w:hAnsi="Times New Roman"/>
          <w:b/>
          <w:color w:val="000000"/>
          <w:sz w:val="28"/>
          <w:lang w:val="ru-RU"/>
        </w:rPr>
        <w:t>Духовная культура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4470C2" w:rsidRPr="00A5554D" w:rsidRDefault="00A5554D">
      <w:pPr>
        <w:spacing w:after="0"/>
        <w:ind w:firstLine="600"/>
        <w:jc w:val="both"/>
        <w:rPr>
          <w:lang w:val="ru-RU"/>
        </w:rPr>
      </w:pPr>
      <w:r w:rsidRPr="00A5554D">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4470C2" w:rsidRPr="00A5554D" w:rsidRDefault="00A5554D">
      <w:pPr>
        <w:spacing w:after="0"/>
        <w:ind w:firstLine="600"/>
        <w:jc w:val="both"/>
        <w:rPr>
          <w:lang w:val="ru-RU"/>
        </w:rPr>
      </w:pPr>
      <w:r w:rsidRPr="00A5554D">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Особенности профессиональной деятельности в сфере науки, образования, искусства.</w:t>
      </w:r>
    </w:p>
    <w:p w:rsidR="004470C2" w:rsidRPr="00A5554D" w:rsidRDefault="00A5554D">
      <w:pPr>
        <w:spacing w:after="0"/>
        <w:ind w:left="120"/>
        <w:rPr>
          <w:lang w:val="ru-RU"/>
        </w:rPr>
      </w:pPr>
      <w:r w:rsidRPr="00A5554D">
        <w:rPr>
          <w:rFonts w:ascii="Times New Roman" w:hAnsi="Times New Roman"/>
          <w:b/>
          <w:color w:val="000000"/>
          <w:sz w:val="28"/>
          <w:lang w:val="ru-RU"/>
        </w:rPr>
        <w:t>Экономическая жизнь общества</w:t>
      </w:r>
    </w:p>
    <w:p w:rsidR="004470C2" w:rsidRPr="00A5554D" w:rsidRDefault="00A5554D">
      <w:pPr>
        <w:spacing w:after="0"/>
        <w:ind w:firstLine="600"/>
        <w:jc w:val="both"/>
        <w:rPr>
          <w:lang w:val="ru-RU"/>
        </w:rPr>
      </w:pPr>
      <w:r w:rsidRPr="00A5554D">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w:t>
      </w:r>
      <w:r w:rsidRPr="00774C7A">
        <w:rPr>
          <w:rFonts w:ascii="Times New Roman" w:hAnsi="Times New Roman"/>
          <w:color w:val="000000"/>
          <w:sz w:val="28"/>
          <w:lang w:val="ru-RU"/>
        </w:rPr>
        <w:t xml:space="preserve">Антимонопольное регулирование в Российской Федерации. Рынок труда. </w:t>
      </w:r>
      <w:r w:rsidRPr="00A5554D">
        <w:rPr>
          <w:rFonts w:ascii="Times New Roman" w:hAnsi="Times New Roman"/>
          <w:color w:val="000000"/>
          <w:sz w:val="28"/>
          <w:lang w:val="ru-RU"/>
        </w:rPr>
        <w:t>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A5554D">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Финансовый рынок. Финансовые институты. </w:t>
      </w:r>
      <w:r w:rsidRPr="00774C7A">
        <w:rPr>
          <w:rFonts w:ascii="Times New Roman" w:hAnsi="Times New Roman"/>
          <w:color w:val="000000"/>
          <w:sz w:val="28"/>
          <w:lang w:val="ru-RU"/>
        </w:rPr>
        <w:t xml:space="preserve">Банки. Банковская система. </w:t>
      </w:r>
      <w:r w:rsidRPr="00A5554D">
        <w:rPr>
          <w:rFonts w:ascii="Times New Roman" w:hAnsi="Times New Roman"/>
          <w:color w:val="000000"/>
          <w:sz w:val="28"/>
          <w:lang w:val="ru-RU"/>
        </w:rPr>
        <w:t>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w:t>
      </w:r>
      <w:r w:rsidRPr="00774C7A">
        <w:rPr>
          <w:rFonts w:ascii="Times New Roman" w:hAnsi="Times New Roman"/>
          <w:color w:val="000000"/>
          <w:sz w:val="28"/>
          <w:lang w:val="ru-RU"/>
        </w:rPr>
        <w:t xml:space="preserve">Налоговые льготы и вычеты. </w:t>
      </w:r>
      <w:r w:rsidRPr="00A5554D">
        <w:rPr>
          <w:rFonts w:ascii="Times New Roman" w:hAnsi="Times New Roman"/>
          <w:color w:val="000000"/>
          <w:sz w:val="28"/>
          <w:lang w:val="ru-RU"/>
        </w:rPr>
        <w:t>Фискальная политика государства. Цифровизация экономики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4470C2" w:rsidRPr="00A5554D" w:rsidRDefault="00A5554D">
      <w:pPr>
        <w:spacing w:after="0"/>
        <w:ind w:left="120"/>
        <w:rPr>
          <w:lang w:val="ru-RU"/>
        </w:rPr>
      </w:pPr>
      <w:r w:rsidRPr="00A5554D">
        <w:rPr>
          <w:rFonts w:ascii="Times New Roman" w:hAnsi="Times New Roman"/>
          <w:b/>
          <w:color w:val="000000"/>
          <w:sz w:val="28"/>
          <w:lang w:val="ru-RU"/>
        </w:rPr>
        <w:t>11 КЛАСС</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Социальная сфера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4470C2" w:rsidRPr="00A5554D" w:rsidRDefault="00A5554D">
      <w:pPr>
        <w:spacing w:after="0"/>
        <w:ind w:firstLine="600"/>
        <w:jc w:val="both"/>
        <w:rPr>
          <w:lang w:val="ru-RU"/>
        </w:rPr>
      </w:pPr>
      <w:r w:rsidRPr="00A5554D">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4470C2" w:rsidRPr="00A5554D" w:rsidRDefault="00A5554D">
      <w:pPr>
        <w:spacing w:after="0"/>
        <w:ind w:firstLine="600"/>
        <w:jc w:val="both"/>
        <w:rPr>
          <w:lang w:val="ru-RU"/>
        </w:rPr>
      </w:pPr>
      <w:r w:rsidRPr="00A5554D">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4470C2" w:rsidRPr="00A5554D" w:rsidRDefault="00A5554D">
      <w:pPr>
        <w:spacing w:after="0"/>
        <w:ind w:left="120"/>
        <w:rPr>
          <w:lang w:val="ru-RU"/>
        </w:rPr>
      </w:pPr>
      <w:r w:rsidRPr="00A5554D">
        <w:rPr>
          <w:rFonts w:ascii="Times New Roman" w:hAnsi="Times New Roman"/>
          <w:b/>
          <w:color w:val="000000"/>
          <w:sz w:val="28"/>
          <w:lang w:val="ru-RU"/>
        </w:rPr>
        <w:t>Политическая сфера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4470C2" w:rsidRPr="00A5554D" w:rsidRDefault="00A5554D">
      <w:pPr>
        <w:spacing w:after="0"/>
        <w:ind w:firstLine="600"/>
        <w:jc w:val="both"/>
        <w:rPr>
          <w:lang w:val="ru-RU"/>
        </w:rPr>
      </w:pPr>
      <w:r w:rsidRPr="00A5554D">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4470C2" w:rsidRPr="00A5554D" w:rsidRDefault="00A5554D">
      <w:pPr>
        <w:spacing w:after="0"/>
        <w:ind w:firstLine="600"/>
        <w:jc w:val="both"/>
        <w:rPr>
          <w:lang w:val="ru-RU"/>
        </w:rPr>
      </w:pPr>
      <w:r w:rsidRPr="00A5554D">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4470C2" w:rsidRPr="00A5554D" w:rsidRDefault="00A5554D">
      <w:pPr>
        <w:spacing w:after="0"/>
        <w:ind w:firstLine="600"/>
        <w:jc w:val="both"/>
        <w:rPr>
          <w:lang w:val="ru-RU"/>
        </w:rPr>
      </w:pPr>
      <w:r w:rsidRPr="00A5554D">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4470C2" w:rsidRPr="00A5554D" w:rsidRDefault="00A5554D">
      <w:pPr>
        <w:spacing w:after="0"/>
        <w:ind w:firstLine="600"/>
        <w:jc w:val="both"/>
        <w:rPr>
          <w:lang w:val="ru-RU"/>
        </w:rPr>
      </w:pPr>
      <w:r w:rsidRPr="00A5554D">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Политическая элита и политическое лидерство. Типология лидерства. </w:t>
      </w:r>
    </w:p>
    <w:p w:rsidR="004470C2" w:rsidRPr="00A5554D" w:rsidRDefault="00A5554D">
      <w:pPr>
        <w:spacing w:after="0"/>
        <w:ind w:firstLine="600"/>
        <w:jc w:val="both"/>
        <w:rPr>
          <w:lang w:val="ru-RU"/>
        </w:rPr>
      </w:pPr>
      <w:r w:rsidRPr="00A5554D">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4470C2" w:rsidRPr="00A5554D" w:rsidRDefault="00A5554D">
      <w:pPr>
        <w:spacing w:after="0"/>
        <w:ind w:left="120"/>
        <w:rPr>
          <w:lang w:val="ru-RU"/>
        </w:rPr>
      </w:pPr>
      <w:r w:rsidRPr="00A5554D">
        <w:rPr>
          <w:rFonts w:ascii="Times New Roman" w:hAnsi="Times New Roman"/>
          <w:b/>
          <w:color w:val="000000"/>
          <w:sz w:val="28"/>
          <w:lang w:val="ru-RU"/>
        </w:rPr>
        <w:t>Правовое регулирование общественных отношений в Российской Федерации</w:t>
      </w:r>
      <w:r w:rsidRPr="00A5554D">
        <w:rPr>
          <w:rFonts w:ascii="Times New Roman" w:hAnsi="Times New Roman"/>
          <w:color w:val="000000"/>
          <w:sz w:val="28"/>
          <w:lang w:val="ru-RU"/>
        </w:rPr>
        <w:t xml:space="preserve"> </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A5554D">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Конституция Российской Федерации. Основы конституци</w:t>
      </w:r>
      <w:r w:rsidRPr="00A5554D">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4470C2" w:rsidRPr="00A5554D" w:rsidRDefault="00A5554D">
      <w:pPr>
        <w:spacing w:after="0"/>
        <w:ind w:firstLine="600"/>
        <w:jc w:val="both"/>
        <w:rPr>
          <w:lang w:val="ru-RU"/>
        </w:rPr>
      </w:pPr>
      <w:r w:rsidRPr="00A5554D">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4470C2" w:rsidRPr="00A5554D" w:rsidRDefault="00A5554D">
      <w:pPr>
        <w:spacing w:after="0"/>
        <w:ind w:firstLine="600"/>
        <w:jc w:val="both"/>
        <w:rPr>
          <w:lang w:val="ru-RU"/>
        </w:rPr>
      </w:pPr>
      <w:r w:rsidRPr="00A5554D">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4470C2" w:rsidRPr="00A5554D" w:rsidRDefault="00A5554D">
      <w:pPr>
        <w:spacing w:after="0"/>
        <w:ind w:firstLine="600"/>
        <w:jc w:val="both"/>
        <w:rPr>
          <w:lang w:val="ru-RU"/>
        </w:rPr>
      </w:pPr>
      <w:r w:rsidRPr="00A5554D">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4470C2" w:rsidRPr="00A5554D" w:rsidRDefault="00A5554D">
      <w:pPr>
        <w:spacing w:after="0"/>
        <w:ind w:firstLine="600"/>
        <w:jc w:val="both"/>
        <w:rPr>
          <w:lang w:val="ru-RU"/>
        </w:rPr>
      </w:pPr>
      <w:r w:rsidRPr="00A5554D">
        <w:rPr>
          <w:rFonts w:ascii="Times New Roman" w:hAnsi="Times New Roman"/>
          <w:color w:val="000000"/>
          <w:sz w:val="28"/>
          <w:lang w:val="ru-RU"/>
        </w:rPr>
        <w:t>Конституционное судопроизводство. Арбитражное судопроизводство.</w:t>
      </w:r>
    </w:p>
    <w:p w:rsidR="004470C2" w:rsidRPr="00A5554D" w:rsidRDefault="00A5554D">
      <w:pPr>
        <w:spacing w:after="0"/>
        <w:ind w:firstLine="600"/>
        <w:jc w:val="both"/>
        <w:rPr>
          <w:lang w:val="ru-RU"/>
        </w:rPr>
      </w:pPr>
      <w:r w:rsidRPr="00A5554D">
        <w:rPr>
          <w:rFonts w:ascii="Times New Roman" w:hAnsi="Times New Roman"/>
          <w:color w:val="000000"/>
          <w:sz w:val="28"/>
          <w:lang w:val="ru-RU"/>
        </w:rPr>
        <w:t>Юридическое образование, юристы как социально-профессиональная группа.</w:t>
      </w:r>
    </w:p>
    <w:p w:rsidR="004470C2" w:rsidRPr="00A5554D" w:rsidRDefault="004470C2">
      <w:pPr>
        <w:rPr>
          <w:lang w:val="ru-RU"/>
        </w:rPr>
        <w:sectPr w:rsidR="004470C2" w:rsidRPr="00A5554D">
          <w:pgSz w:w="11906" w:h="16383"/>
          <w:pgMar w:top="1134" w:right="850" w:bottom="1134" w:left="1701" w:header="720" w:footer="720" w:gutter="0"/>
          <w:cols w:space="720"/>
        </w:sectPr>
      </w:pPr>
    </w:p>
    <w:p w:rsidR="004470C2" w:rsidRPr="00A5554D" w:rsidRDefault="00A5554D">
      <w:pPr>
        <w:spacing w:after="0"/>
        <w:ind w:left="120"/>
        <w:rPr>
          <w:lang w:val="ru-RU"/>
        </w:rPr>
      </w:pPr>
      <w:bookmarkStart w:id="3" w:name="block-23091635"/>
      <w:bookmarkEnd w:id="2"/>
      <w:r w:rsidRPr="00A5554D">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ЛИЧНОСТНЫЕ РЕЗУЛЬТАТЫ</w:t>
      </w:r>
    </w:p>
    <w:p w:rsidR="004470C2" w:rsidRPr="00A5554D"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470C2" w:rsidRDefault="00A5554D">
      <w:pPr>
        <w:spacing w:after="0"/>
        <w:ind w:firstLine="600"/>
        <w:jc w:val="both"/>
      </w:pPr>
      <w:r>
        <w:rPr>
          <w:rFonts w:ascii="Times New Roman" w:hAnsi="Times New Roman"/>
          <w:b/>
          <w:i/>
          <w:color w:val="000000"/>
          <w:sz w:val="28"/>
        </w:rPr>
        <w:t>Гражданского воспитания:</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470C2" w:rsidRPr="00A5554D" w:rsidRDefault="00A5554D">
      <w:pPr>
        <w:numPr>
          <w:ilvl w:val="0"/>
          <w:numId w:val="4"/>
        </w:numPr>
        <w:spacing w:after="0"/>
        <w:jc w:val="both"/>
        <w:rPr>
          <w:lang w:val="ru-RU"/>
        </w:rPr>
      </w:pPr>
      <w:r w:rsidRPr="00A5554D">
        <w:rPr>
          <w:rFonts w:ascii="Times New Roman" w:hAnsi="Times New Roman"/>
          <w:color w:val="000000"/>
          <w:sz w:val="28"/>
          <w:lang w:val="ru-RU"/>
        </w:rPr>
        <w:t>готовность к гуманитарной и волонтерской деятельности.</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Патриотического воспитания:</w:t>
      </w:r>
    </w:p>
    <w:p w:rsidR="004470C2" w:rsidRPr="00A5554D" w:rsidRDefault="00A5554D">
      <w:pPr>
        <w:numPr>
          <w:ilvl w:val="0"/>
          <w:numId w:val="5"/>
        </w:numPr>
        <w:spacing w:after="0"/>
        <w:jc w:val="both"/>
        <w:rPr>
          <w:lang w:val="ru-RU"/>
        </w:rPr>
      </w:pPr>
      <w:r w:rsidRPr="00A5554D">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470C2" w:rsidRPr="00A5554D" w:rsidRDefault="00A5554D">
      <w:pPr>
        <w:numPr>
          <w:ilvl w:val="0"/>
          <w:numId w:val="5"/>
        </w:numPr>
        <w:spacing w:after="0"/>
        <w:jc w:val="both"/>
        <w:rPr>
          <w:lang w:val="ru-RU"/>
        </w:rPr>
      </w:pPr>
      <w:r w:rsidRPr="00A5554D">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4470C2" w:rsidRPr="00A5554D" w:rsidRDefault="00A5554D">
      <w:pPr>
        <w:numPr>
          <w:ilvl w:val="0"/>
          <w:numId w:val="5"/>
        </w:numPr>
        <w:spacing w:after="0"/>
        <w:jc w:val="both"/>
        <w:rPr>
          <w:lang w:val="ru-RU"/>
        </w:rPr>
      </w:pPr>
      <w:r w:rsidRPr="00A5554D">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Духовно-нравственного воспитания:</w:t>
      </w:r>
    </w:p>
    <w:p w:rsidR="004470C2" w:rsidRPr="00A5554D" w:rsidRDefault="00A5554D">
      <w:pPr>
        <w:numPr>
          <w:ilvl w:val="0"/>
          <w:numId w:val="6"/>
        </w:numPr>
        <w:spacing w:after="0"/>
        <w:jc w:val="both"/>
        <w:rPr>
          <w:lang w:val="ru-RU"/>
        </w:rPr>
      </w:pPr>
      <w:r w:rsidRPr="00A5554D">
        <w:rPr>
          <w:rFonts w:ascii="Times New Roman" w:hAnsi="Times New Roman"/>
          <w:color w:val="000000"/>
          <w:sz w:val="28"/>
          <w:lang w:val="ru-RU"/>
        </w:rPr>
        <w:t>осознание духовных ценностей российского народа;</w:t>
      </w:r>
    </w:p>
    <w:p w:rsidR="004470C2" w:rsidRPr="00A5554D" w:rsidRDefault="00A5554D">
      <w:pPr>
        <w:numPr>
          <w:ilvl w:val="0"/>
          <w:numId w:val="6"/>
        </w:numPr>
        <w:spacing w:after="0"/>
        <w:jc w:val="both"/>
        <w:rPr>
          <w:lang w:val="ru-RU"/>
        </w:rPr>
      </w:pPr>
      <w:r w:rsidRPr="00A5554D">
        <w:rPr>
          <w:rFonts w:ascii="Times New Roman" w:hAnsi="Times New Roman"/>
          <w:color w:val="000000"/>
          <w:sz w:val="28"/>
          <w:lang w:val="ru-RU"/>
        </w:rPr>
        <w:t>сформированность нравственного сознания, этического поведения;</w:t>
      </w:r>
    </w:p>
    <w:p w:rsidR="004470C2" w:rsidRPr="00A5554D" w:rsidRDefault="00A5554D">
      <w:pPr>
        <w:numPr>
          <w:ilvl w:val="0"/>
          <w:numId w:val="6"/>
        </w:numPr>
        <w:spacing w:after="0"/>
        <w:jc w:val="both"/>
        <w:rPr>
          <w:lang w:val="ru-RU"/>
        </w:rPr>
      </w:pPr>
      <w:r w:rsidRPr="00A5554D">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470C2" w:rsidRPr="00A5554D" w:rsidRDefault="00A5554D">
      <w:pPr>
        <w:numPr>
          <w:ilvl w:val="0"/>
          <w:numId w:val="6"/>
        </w:numPr>
        <w:spacing w:after="0"/>
        <w:jc w:val="both"/>
        <w:rPr>
          <w:lang w:val="ru-RU"/>
        </w:rPr>
      </w:pPr>
      <w:r w:rsidRPr="00A5554D">
        <w:rPr>
          <w:rFonts w:ascii="Times New Roman" w:hAnsi="Times New Roman"/>
          <w:color w:val="000000"/>
          <w:sz w:val="28"/>
          <w:lang w:val="ru-RU"/>
        </w:rPr>
        <w:t>осознание личного вклада в построение устойчивого будущего;</w:t>
      </w:r>
    </w:p>
    <w:p w:rsidR="004470C2" w:rsidRPr="00A5554D" w:rsidRDefault="00A5554D">
      <w:pPr>
        <w:numPr>
          <w:ilvl w:val="0"/>
          <w:numId w:val="6"/>
        </w:numPr>
        <w:spacing w:after="0"/>
        <w:jc w:val="both"/>
        <w:rPr>
          <w:lang w:val="ru-RU"/>
        </w:rPr>
      </w:pPr>
      <w:r w:rsidRPr="00A5554D">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Эстетического воспитания:</w:t>
      </w:r>
    </w:p>
    <w:p w:rsidR="004470C2" w:rsidRPr="00A5554D" w:rsidRDefault="00A5554D">
      <w:pPr>
        <w:numPr>
          <w:ilvl w:val="0"/>
          <w:numId w:val="7"/>
        </w:numPr>
        <w:spacing w:after="0"/>
        <w:jc w:val="both"/>
        <w:rPr>
          <w:lang w:val="ru-RU"/>
        </w:rPr>
      </w:pPr>
      <w:r w:rsidRPr="00A5554D">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470C2" w:rsidRPr="00A5554D" w:rsidRDefault="00A5554D">
      <w:pPr>
        <w:numPr>
          <w:ilvl w:val="0"/>
          <w:numId w:val="7"/>
        </w:numPr>
        <w:spacing w:after="0"/>
        <w:jc w:val="both"/>
        <w:rPr>
          <w:lang w:val="ru-RU"/>
        </w:rPr>
      </w:pPr>
      <w:r w:rsidRPr="00A5554D">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470C2" w:rsidRPr="00A5554D" w:rsidRDefault="00A5554D">
      <w:pPr>
        <w:numPr>
          <w:ilvl w:val="0"/>
          <w:numId w:val="7"/>
        </w:numPr>
        <w:spacing w:after="0"/>
        <w:jc w:val="both"/>
        <w:rPr>
          <w:lang w:val="ru-RU"/>
        </w:rPr>
      </w:pPr>
      <w:r w:rsidRPr="00A5554D">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4470C2" w:rsidRPr="00A5554D" w:rsidRDefault="00A5554D">
      <w:pPr>
        <w:numPr>
          <w:ilvl w:val="0"/>
          <w:numId w:val="7"/>
        </w:numPr>
        <w:spacing w:after="0"/>
        <w:jc w:val="both"/>
        <w:rPr>
          <w:lang w:val="ru-RU"/>
        </w:rPr>
      </w:pPr>
      <w:r w:rsidRPr="00A5554D">
        <w:rPr>
          <w:rFonts w:ascii="Times New Roman" w:hAnsi="Times New Roman"/>
          <w:color w:val="000000"/>
          <w:sz w:val="28"/>
          <w:lang w:val="ru-RU"/>
        </w:rPr>
        <w:t>стремление проявлять качества творческой личности.</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Физического воспитания:</w:t>
      </w:r>
    </w:p>
    <w:p w:rsidR="004470C2" w:rsidRPr="00A5554D" w:rsidRDefault="00A5554D">
      <w:pPr>
        <w:numPr>
          <w:ilvl w:val="0"/>
          <w:numId w:val="8"/>
        </w:numPr>
        <w:spacing w:after="0"/>
        <w:jc w:val="both"/>
        <w:rPr>
          <w:lang w:val="ru-RU"/>
        </w:rPr>
      </w:pPr>
      <w:r w:rsidRPr="00A5554D">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4470C2" w:rsidRPr="00A5554D" w:rsidRDefault="00A5554D">
      <w:pPr>
        <w:numPr>
          <w:ilvl w:val="0"/>
          <w:numId w:val="8"/>
        </w:numPr>
        <w:spacing w:after="0"/>
        <w:jc w:val="both"/>
        <w:rPr>
          <w:lang w:val="ru-RU"/>
        </w:rPr>
      </w:pPr>
      <w:r w:rsidRPr="00A5554D">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Трудового воспитания:</w:t>
      </w:r>
    </w:p>
    <w:p w:rsidR="004470C2" w:rsidRPr="00A5554D" w:rsidRDefault="00A5554D">
      <w:pPr>
        <w:numPr>
          <w:ilvl w:val="0"/>
          <w:numId w:val="9"/>
        </w:numPr>
        <w:spacing w:after="0"/>
        <w:jc w:val="both"/>
        <w:rPr>
          <w:lang w:val="ru-RU"/>
        </w:rPr>
      </w:pPr>
      <w:r w:rsidRPr="00A5554D">
        <w:rPr>
          <w:rFonts w:ascii="Times New Roman" w:hAnsi="Times New Roman"/>
          <w:color w:val="000000"/>
          <w:sz w:val="28"/>
          <w:lang w:val="ru-RU"/>
        </w:rPr>
        <w:t>готовность к труду, осознание ценности мастерства, трудолюбие;</w:t>
      </w:r>
    </w:p>
    <w:p w:rsidR="004470C2" w:rsidRPr="00A5554D" w:rsidRDefault="00A5554D">
      <w:pPr>
        <w:numPr>
          <w:ilvl w:val="0"/>
          <w:numId w:val="9"/>
        </w:numPr>
        <w:spacing w:after="0"/>
        <w:jc w:val="both"/>
        <w:rPr>
          <w:lang w:val="ru-RU"/>
        </w:rPr>
      </w:pPr>
      <w:r w:rsidRPr="00A5554D">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4470C2" w:rsidRPr="00A5554D" w:rsidRDefault="00A5554D">
      <w:pPr>
        <w:numPr>
          <w:ilvl w:val="0"/>
          <w:numId w:val="9"/>
        </w:numPr>
        <w:spacing w:after="0"/>
        <w:jc w:val="both"/>
        <w:rPr>
          <w:lang w:val="ru-RU"/>
        </w:rPr>
      </w:pPr>
      <w:r w:rsidRPr="00A5554D">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4470C2" w:rsidRPr="00A5554D" w:rsidRDefault="00A5554D">
      <w:pPr>
        <w:numPr>
          <w:ilvl w:val="0"/>
          <w:numId w:val="9"/>
        </w:numPr>
        <w:spacing w:after="0"/>
        <w:jc w:val="both"/>
        <w:rPr>
          <w:lang w:val="ru-RU"/>
        </w:rPr>
      </w:pPr>
      <w:r w:rsidRPr="00A5554D">
        <w:rPr>
          <w:rFonts w:ascii="Times New Roman" w:hAnsi="Times New Roman"/>
          <w:color w:val="000000"/>
          <w:sz w:val="28"/>
          <w:lang w:val="ru-RU"/>
        </w:rPr>
        <w:t>готовность и способность к образованию и самообразованию на протяжении жизни.</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Экологического воспитания:</w:t>
      </w:r>
    </w:p>
    <w:p w:rsidR="004470C2" w:rsidRPr="00A5554D" w:rsidRDefault="00A5554D">
      <w:pPr>
        <w:numPr>
          <w:ilvl w:val="0"/>
          <w:numId w:val="10"/>
        </w:numPr>
        <w:spacing w:after="0"/>
        <w:jc w:val="both"/>
        <w:rPr>
          <w:lang w:val="ru-RU"/>
        </w:rPr>
      </w:pPr>
      <w:r w:rsidRPr="00A5554D">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470C2" w:rsidRPr="00A5554D" w:rsidRDefault="00A5554D">
      <w:pPr>
        <w:numPr>
          <w:ilvl w:val="0"/>
          <w:numId w:val="10"/>
        </w:numPr>
        <w:spacing w:after="0"/>
        <w:jc w:val="both"/>
        <w:rPr>
          <w:lang w:val="ru-RU"/>
        </w:rPr>
      </w:pPr>
      <w:r w:rsidRPr="00A5554D">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4470C2" w:rsidRPr="00A5554D" w:rsidRDefault="00A5554D">
      <w:pPr>
        <w:numPr>
          <w:ilvl w:val="0"/>
          <w:numId w:val="10"/>
        </w:numPr>
        <w:spacing w:after="0"/>
        <w:jc w:val="both"/>
        <w:rPr>
          <w:lang w:val="ru-RU"/>
        </w:rPr>
      </w:pPr>
      <w:r w:rsidRPr="00A5554D">
        <w:rPr>
          <w:rFonts w:ascii="Times New Roman" w:hAnsi="Times New Roman"/>
          <w:color w:val="000000"/>
          <w:sz w:val="28"/>
          <w:lang w:val="ru-RU"/>
        </w:rPr>
        <w:t>активное неприятие действий, приносящих вред окружающей среде;</w:t>
      </w:r>
    </w:p>
    <w:p w:rsidR="004470C2" w:rsidRPr="00A5554D" w:rsidRDefault="00A5554D">
      <w:pPr>
        <w:numPr>
          <w:ilvl w:val="0"/>
          <w:numId w:val="10"/>
        </w:numPr>
        <w:spacing w:after="0"/>
        <w:jc w:val="both"/>
        <w:rPr>
          <w:lang w:val="ru-RU"/>
        </w:rPr>
      </w:pPr>
      <w:r w:rsidRPr="00A5554D">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4470C2" w:rsidRPr="00A5554D" w:rsidRDefault="00A5554D">
      <w:pPr>
        <w:numPr>
          <w:ilvl w:val="0"/>
          <w:numId w:val="10"/>
        </w:numPr>
        <w:spacing w:after="0"/>
        <w:jc w:val="both"/>
        <w:rPr>
          <w:lang w:val="ru-RU"/>
        </w:rPr>
      </w:pPr>
      <w:r w:rsidRPr="00A5554D">
        <w:rPr>
          <w:rFonts w:ascii="Times New Roman" w:hAnsi="Times New Roman"/>
          <w:color w:val="000000"/>
          <w:sz w:val="28"/>
          <w:lang w:val="ru-RU"/>
        </w:rPr>
        <w:t>расширение опыта деятельности экологической направленности.</w:t>
      </w:r>
    </w:p>
    <w:p w:rsidR="004470C2" w:rsidRPr="00A5554D" w:rsidRDefault="004470C2">
      <w:pPr>
        <w:spacing w:after="0"/>
        <w:ind w:left="120"/>
        <w:jc w:val="both"/>
        <w:rPr>
          <w:lang w:val="ru-RU"/>
        </w:rPr>
      </w:pPr>
    </w:p>
    <w:p w:rsidR="004470C2" w:rsidRDefault="00A5554D">
      <w:pPr>
        <w:spacing w:after="0"/>
        <w:ind w:firstLine="600"/>
        <w:jc w:val="both"/>
      </w:pPr>
      <w:r>
        <w:rPr>
          <w:rFonts w:ascii="Times New Roman" w:hAnsi="Times New Roman"/>
          <w:b/>
          <w:i/>
          <w:color w:val="000000"/>
          <w:sz w:val="28"/>
        </w:rPr>
        <w:t>Ценности научного познания:</w:t>
      </w:r>
    </w:p>
    <w:p w:rsidR="004470C2" w:rsidRPr="00A5554D" w:rsidRDefault="00A5554D">
      <w:pPr>
        <w:numPr>
          <w:ilvl w:val="0"/>
          <w:numId w:val="11"/>
        </w:numPr>
        <w:spacing w:after="0"/>
        <w:jc w:val="both"/>
        <w:rPr>
          <w:lang w:val="ru-RU"/>
        </w:rPr>
      </w:pPr>
      <w:r w:rsidRPr="00A5554D">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4470C2" w:rsidRPr="00A5554D" w:rsidRDefault="00A5554D">
      <w:pPr>
        <w:numPr>
          <w:ilvl w:val="0"/>
          <w:numId w:val="11"/>
        </w:numPr>
        <w:spacing w:after="0"/>
        <w:jc w:val="both"/>
        <w:rPr>
          <w:lang w:val="ru-RU"/>
        </w:rPr>
      </w:pPr>
      <w:r w:rsidRPr="00A5554D">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4470C2" w:rsidRPr="00A5554D" w:rsidRDefault="00A5554D">
      <w:pPr>
        <w:numPr>
          <w:ilvl w:val="0"/>
          <w:numId w:val="11"/>
        </w:numPr>
        <w:spacing w:after="0"/>
        <w:jc w:val="both"/>
        <w:rPr>
          <w:lang w:val="ru-RU"/>
        </w:rPr>
      </w:pPr>
      <w:r w:rsidRPr="00A5554D">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4470C2" w:rsidRPr="00A5554D" w:rsidRDefault="00A5554D">
      <w:pPr>
        <w:numPr>
          <w:ilvl w:val="0"/>
          <w:numId w:val="11"/>
        </w:numPr>
        <w:spacing w:after="0"/>
        <w:jc w:val="both"/>
        <w:rPr>
          <w:lang w:val="ru-RU"/>
        </w:rPr>
      </w:pPr>
      <w:r w:rsidRPr="00A5554D">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4470C2" w:rsidRPr="00A5554D" w:rsidRDefault="004470C2">
      <w:pPr>
        <w:spacing w:after="0"/>
        <w:ind w:left="120"/>
        <w:jc w:val="both"/>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470C2" w:rsidRPr="00A5554D" w:rsidRDefault="00A5554D">
      <w:pPr>
        <w:numPr>
          <w:ilvl w:val="0"/>
          <w:numId w:val="12"/>
        </w:numPr>
        <w:spacing w:after="0"/>
        <w:jc w:val="both"/>
        <w:rPr>
          <w:lang w:val="ru-RU"/>
        </w:rPr>
      </w:pPr>
      <w:r w:rsidRPr="00A5554D">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МЕТАПРЕДМЕТНЫЕ РЕЗУЛЬТАТЫ</w:t>
      </w:r>
    </w:p>
    <w:p w:rsidR="004470C2" w:rsidRPr="00A5554D" w:rsidRDefault="004470C2">
      <w:pPr>
        <w:spacing w:after="0"/>
        <w:ind w:left="120"/>
        <w:rPr>
          <w:lang w:val="ru-RU"/>
        </w:rPr>
      </w:pPr>
    </w:p>
    <w:p w:rsidR="004470C2" w:rsidRPr="00A5554D" w:rsidRDefault="00A5554D">
      <w:pPr>
        <w:spacing w:after="0"/>
        <w:ind w:firstLine="600"/>
        <w:jc w:val="both"/>
        <w:rPr>
          <w:lang w:val="ru-RU"/>
        </w:rPr>
      </w:pPr>
      <w:r w:rsidRPr="00A5554D">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4470C2" w:rsidRDefault="00A5554D">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4470C2" w:rsidRDefault="00A5554D">
      <w:pPr>
        <w:spacing w:after="0"/>
        <w:ind w:firstLine="600"/>
        <w:jc w:val="both"/>
      </w:pPr>
      <w:r>
        <w:rPr>
          <w:rFonts w:ascii="Times New Roman" w:hAnsi="Times New Roman"/>
          <w:i/>
          <w:color w:val="000000"/>
          <w:sz w:val="28"/>
        </w:rPr>
        <w:t>Базовые логические действия:</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470C2" w:rsidRPr="00A5554D" w:rsidRDefault="00A5554D">
      <w:pPr>
        <w:numPr>
          <w:ilvl w:val="0"/>
          <w:numId w:val="14"/>
        </w:numPr>
        <w:spacing w:after="0"/>
        <w:jc w:val="both"/>
        <w:rPr>
          <w:lang w:val="ru-RU"/>
        </w:rPr>
      </w:pPr>
      <w:r w:rsidRPr="00A5554D">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4470C2" w:rsidRDefault="00A5554D">
      <w:pPr>
        <w:spacing w:after="0"/>
        <w:ind w:firstLine="600"/>
        <w:jc w:val="both"/>
      </w:pPr>
      <w:r>
        <w:rPr>
          <w:rFonts w:ascii="Times New Roman" w:hAnsi="Times New Roman"/>
          <w:i/>
          <w:color w:val="000000"/>
          <w:sz w:val="28"/>
        </w:rPr>
        <w:t>Базовые исследовательские действия:</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уметь интегрировать знания из разных предметных областей;</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выдвигать новые идеи, предлагать оригинальные подходы и решения;</w:t>
      </w:r>
    </w:p>
    <w:p w:rsidR="004470C2" w:rsidRPr="00A5554D" w:rsidRDefault="00A5554D">
      <w:pPr>
        <w:numPr>
          <w:ilvl w:val="0"/>
          <w:numId w:val="15"/>
        </w:numPr>
        <w:spacing w:after="0"/>
        <w:jc w:val="both"/>
        <w:rPr>
          <w:lang w:val="ru-RU"/>
        </w:rPr>
      </w:pPr>
      <w:r w:rsidRPr="00A5554D">
        <w:rPr>
          <w:rFonts w:ascii="Times New Roman" w:hAnsi="Times New Roman"/>
          <w:color w:val="000000"/>
          <w:sz w:val="28"/>
          <w:lang w:val="ru-RU"/>
        </w:rPr>
        <w:t>ставить проблемы и задачи, допускающие альтернативные решения.</w:t>
      </w:r>
    </w:p>
    <w:p w:rsidR="004470C2" w:rsidRDefault="00A5554D">
      <w:pPr>
        <w:spacing w:after="0"/>
        <w:ind w:firstLine="600"/>
        <w:jc w:val="both"/>
      </w:pPr>
      <w:r>
        <w:rPr>
          <w:rFonts w:ascii="Times New Roman" w:hAnsi="Times New Roman"/>
          <w:i/>
          <w:color w:val="000000"/>
          <w:sz w:val="28"/>
        </w:rPr>
        <w:t>Работа с информацией:</w:t>
      </w:r>
    </w:p>
    <w:p w:rsidR="004470C2" w:rsidRPr="00A5554D" w:rsidRDefault="00A5554D">
      <w:pPr>
        <w:numPr>
          <w:ilvl w:val="0"/>
          <w:numId w:val="16"/>
        </w:numPr>
        <w:spacing w:after="0"/>
        <w:jc w:val="both"/>
        <w:rPr>
          <w:lang w:val="ru-RU"/>
        </w:rPr>
      </w:pPr>
      <w:r w:rsidRPr="00A5554D">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470C2" w:rsidRPr="00A5554D" w:rsidRDefault="00A5554D">
      <w:pPr>
        <w:numPr>
          <w:ilvl w:val="0"/>
          <w:numId w:val="16"/>
        </w:numPr>
        <w:spacing w:after="0"/>
        <w:jc w:val="both"/>
        <w:rPr>
          <w:lang w:val="ru-RU"/>
        </w:rPr>
      </w:pPr>
      <w:r w:rsidRPr="00A5554D">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4470C2" w:rsidRPr="00A5554D" w:rsidRDefault="00A5554D">
      <w:pPr>
        <w:numPr>
          <w:ilvl w:val="0"/>
          <w:numId w:val="16"/>
        </w:numPr>
        <w:spacing w:after="0"/>
        <w:jc w:val="both"/>
        <w:rPr>
          <w:lang w:val="ru-RU"/>
        </w:rPr>
      </w:pPr>
      <w:r w:rsidRPr="00A5554D">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4470C2" w:rsidRPr="00A5554D" w:rsidRDefault="00A5554D">
      <w:pPr>
        <w:numPr>
          <w:ilvl w:val="0"/>
          <w:numId w:val="16"/>
        </w:numPr>
        <w:spacing w:after="0"/>
        <w:jc w:val="both"/>
        <w:rPr>
          <w:lang w:val="ru-RU"/>
        </w:rPr>
      </w:pPr>
      <w:r w:rsidRPr="00A5554D">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470C2" w:rsidRPr="00A5554D" w:rsidRDefault="00A5554D">
      <w:pPr>
        <w:numPr>
          <w:ilvl w:val="0"/>
          <w:numId w:val="16"/>
        </w:numPr>
        <w:spacing w:after="0"/>
        <w:jc w:val="both"/>
        <w:rPr>
          <w:lang w:val="ru-RU"/>
        </w:rPr>
      </w:pPr>
      <w:r w:rsidRPr="00A5554D">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470C2" w:rsidRDefault="00A5554D">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4470C2" w:rsidRDefault="00A5554D">
      <w:pPr>
        <w:spacing w:after="0"/>
        <w:ind w:firstLine="600"/>
        <w:jc w:val="both"/>
      </w:pPr>
      <w:r>
        <w:rPr>
          <w:rFonts w:ascii="Times New Roman" w:hAnsi="Times New Roman"/>
          <w:i/>
          <w:color w:val="000000"/>
          <w:sz w:val="28"/>
        </w:rPr>
        <w:t>Общение:</w:t>
      </w:r>
    </w:p>
    <w:p w:rsidR="004470C2" w:rsidRPr="00A5554D" w:rsidRDefault="00A5554D">
      <w:pPr>
        <w:numPr>
          <w:ilvl w:val="0"/>
          <w:numId w:val="18"/>
        </w:numPr>
        <w:spacing w:after="0"/>
        <w:jc w:val="both"/>
        <w:rPr>
          <w:lang w:val="ru-RU"/>
        </w:rPr>
      </w:pPr>
      <w:r w:rsidRPr="00A5554D">
        <w:rPr>
          <w:rFonts w:ascii="Times New Roman" w:hAnsi="Times New Roman"/>
          <w:color w:val="000000"/>
          <w:sz w:val="28"/>
          <w:lang w:val="ru-RU"/>
        </w:rPr>
        <w:t>осуществлять коммуникации во всех сферах жизни;</w:t>
      </w:r>
    </w:p>
    <w:p w:rsidR="004470C2" w:rsidRPr="00A5554D" w:rsidRDefault="00A5554D">
      <w:pPr>
        <w:numPr>
          <w:ilvl w:val="0"/>
          <w:numId w:val="18"/>
        </w:numPr>
        <w:spacing w:after="0"/>
        <w:jc w:val="both"/>
        <w:rPr>
          <w:lang w:val="ru-RU"/>
        </w:rPr>
      </w:pPr>
      <w:r w:rsidRPr="00A5554D">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470C2" w:rsidRPr="00A5554D" w:rsidRDefault="00A5554D">
      <w:pPr>
        <w:numPr>
          <w:ilvl w:val="0"/>
          <w:numId w:val="18"/>
        </w:numPr>
        <w:spacing w:after="0"/>
        <w:jc w:val="both"/>
        <w:rPr>
          <w:lang w:val="ru-RU"/>
        </w:rPr>
      </w:pPr>
      <w:r w:rsidRPr="00A5554D">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4470C2" w:rsidRPr="00A5554D" w:rsidRDefault="00A5554D">
      <w:pPr>
        <w:numPr>
          <w:ilvl w:val="0"/>
          <w:numId w:val="18"/>
        </w:numPr>
        <w:spacing w:after="0"/>
        <w:jc w:val="both"/>
        <w:rPr>
          <w:lang w:val="ru-RU"/>
        </w:rPr>
      </w:pPr>
      <w:r w:rsidRPr="00A5554D">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4470C2" w:rsidRDefault="00A5554D">
      <w:pPr>
        <w:spacing w:after="0"/>
        <w:ind w:firstLine="600"/>
        <w:jc w:val="both"/>
      </w:pPr>
      <w:r>
        <w:rPr>
          <w:rFonts w:ascii="Times New Roman" w:hAnsi="Times New Roman"/>
          <w:i/>
          <w:color w:val="000000"/>
          <w:sz w:val="28"/>
        </w:rPr>
        <w:t>Совместная деятельность:</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4470C2" w:rsidRPr="00A5554D" w:rsidRDefault="00A5554D">
      <w:pPr>
        <w:numPr>
          <w:ilvl w:val="0"/>
          <w:numId w:val="19"/>
        </w:numPr>
        <w:spacing w:after="0"/>
        <w:jc w:val="both"/>
        <w:rPr>
          <w:lang w:val="ru-RU"/>
        </w:rPr>
      </w:pPr>
      <w:r w:rsidRPr="00A5554D">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4470C2" w:rsidRDefault="00A5554D">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4470C2" w:rsidRDefault="00A5554D">
      <w:pPr>
        <w:spacing w:after="0"/>
        <w:ind w:firstLine="600"/>
        <w:jc w:val="both"/>
      </w:pPr>
      <w:r>
        <w:rPr>
          <w:rFonts w:ascii="Times New Roman" w:hAnsi="Times New Roman"/>
          <w:i/>
          <w:color w:val="000000"/>
          <w:sz w:val="28"/>
        </w:rPr>
        <w:t>Самоорганизация:</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расширять рамки учебного предмета на основе личных предпочтений;</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4470C2" w:rsidRDefault="00A5554D">
      <w:pPr>
        <w:numPr>
          <w:ilvl w:val="0"/>
          <w:numId w:val="21"/>
        </w:numPr>
        <w:spacing w:after="0"/>
        <w:jc w:val="both"/>
      </w:pPr>
      <w:r>
        <w:rPr>
          <w:rFonts w:ascii="Times New Roman" w:hAnsi="Times New Roman"/>
          <w:color w:val="000000"/>
          <w:sz w:val="28"/>
        </w:rPr>
        <w:t>оценивать приобретенный опыт;</w:t>
      </w:r>
    </w:p>
    <w:p w:rsidR="004470C2" w:rsidRPr="00A5554D" w:rsidRDefault="00A5554D">
      <w:pPr>
        <w:numPr>
          <w:ilvl w:val="0"/>
          <w:numId w:val="21"/>
        </w:numPr>
        <w:spacing w:after="0"/>
        <w:jc w:val="both"/>
        <w:rPr>
          <w:lang w:val="ru-RU"/>
        </w:rPr>
      </w:pPr>
      <w:r w:rsidRPr="00A5554D">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470C2" w:rsidRDefault="00A5554D">
      <w:pPr>
        <w:spacing w:after="0"/>
        <w:ind w:firstLine="600"/>
        <w:jc w:val="both"/>
      </w:pPr>
      <w:r>
        <w:rPr>
          <w:rFonts w:ascii="Times New Roman" w:hAnsi="Times New Roman"/>
          <w:i/>
          <w:color w:val="000000"/>
          <w:sz w:val="28"/>
        </w:rPr>
        <w:t>Самоконтроль:</w:t>
      </w:r>
    </w:p>
    <w:p w:rsidR="004470C2" w:rsidRPr="00A5554D" w:rsidRDefault="00A5554D">
      <w:pPr>
        <w:numPr>
          <w:ilvl w:val="0"/>
          <w:numId w:val="22"/>
        </w:numPr>
        <w:spacing w:after="0"/>
        <w:jc w:val="both"/>
        <w:rPr>
          <w:lang w:val="ru-RU"/>
        </w:rPr>
      </w:pPr>
      <w:r w:rsidRPr="00A5554D">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470C2" w:rsidRPr="00A5554D" w:rsidRDefault="00A5554D">
      <w:pPr>
        <w:numPr>
          <w:ilvl w:val="0"/>
          <w:numId w:val="22"/>
        </w:numPr>
        <w:spacing w:after="0"/>
        <w:jc w:val="both"/>
        <w:rPr>
          <w:lang w:val="ru-RU"/>
        </w:rPr>
      </w:pPr>
      <w:r w:rsidRPr="00A5554D">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4470C2" w:rsidRPr="00A5554D" w:rsidRDefault="00A5554D">
      <w:pPr>
        <w:numPr>
          <w:ilvl w:val="0"/>
          <w:numId w:val="22"/>
        </w:numPr>
        <w:spacing w:after="0"/>
        <w:jc w:val="both"/>
        <w:rPr>
          <w:lang w:val="ru-RU"/>
        </w:rPr>
      </w:pPr>
      <w:r w:rsidRPr="00A5554D">
        <w:rPr>
          <w:rFonts w:ascii="Times New Roman" w:hAnsi="Times New Roman"/>
          <w:color w:val="000000"/>
          <w:sz w:val="28"/>
          <w:lang w:val="ru-RU"/>
        </w:rPr>
        <w:t>уметь оценивать риски и своевременно принимать решения по их снижению;</w:t>
      </w:r>
    </w:p>
    <w:p w:rsidR="004470C2" w:rsidRPr="00A5554D" w:rsidRDefault="00A5554D">
      <w:pPr>
        <w:numPr>
          <w:ilvl w:val="0"/>
          <w:numId w:val="22"/>
        </w:numPr>
        <w:spacing w:after="0"/>
        <w:jc w:val="both"/>
        <w:rPr>
          <w:lang w:val="ru-RU"/>
        </w:rPr>
      </w:pPr>
      <w:r w:rsidRPr="00A5554D">
        <w:rPr>
          <w:rFonts w:ascii="Times New Roman" w:hAnsi="Times New Roman"/>
          <w:color w:val="000000"/>
          <w:sz w:val="28"/>
          <w:lang w:val="ru-RU"/>
        </w:rPr>
        <w:t>принимать мотивы и аргументы других при анализе результатов деятельности.</w:t>
      </w:r>
    </w:p>
    <w:p w:rsidR="004470C2" w:rsidRDefault="00A5554D">
      <w:pPr>
        <w:spacing w:after="0"/>
        <w:ind w:firstLine="600"/>
        <w:jc w:val="both"/>
      </w:pPr>
      <w:r>
        <w:rPr>
          <w:rFonts w:ascii="Times New Roman" w:hAnsi="Times New Roman"/>
          <w:i/>
          <w:color w:val="000000"/>
          <w:sz w:val="28"/>
        </w:rPr>
        <w:t>Принятие себя и других:</w:t>
      </w:r>
    </w:p>
    <w:p w:rsidR="004470C2" w:rsidRPr="00A5554D" w:rsidRDefault="00A5554D">
      <w:pPr>
        <w:numPr>
          <w:ilvl w:val="0"/>
          <w:numId w:val="23"/>
        </w:numPr>
        <w:spacing w:after="0"/>
        <w:jc w:val="both"/>
        <w:rPr>
          <w:lang w:val="ru-RU"/>
        </w:rPr>
      </w:pPr>
      <w:r w:rsidRPr="00A5554D">
        <w:rPr>
          <w:rFonts w:ascii="Times New Roman" w:hAnsi="Times New Roman"/>
          <w:color w:val="000000"/>
          <w:sz w:val="28"/>
          <w:lang w:val="ru-RU"/>
        </w:rPr>
        <w:t>принимать себя, понимая свои недостатки и достоинства;</w:t>
      </w:r>
    </w:p>
    <w:p w:rsidR="004470C2" w:rsidRPr="00A5554D" w:rsidRDefault="00A5554D">
      <w:pPr>
        <w:numPr>
          <w:ilvl w:val="0"/>
          <w:numId w:val="23"/>
        </w:numPr>
        <w:spacing w:after="0"/>
        <w:jc w:val="both"/>
        <w:rPr>
          <w:lang w:val="ru-RU"/>
        </w:rPr>
      </w:pPr>
      <w:r w:rsidRPr="00A5554D">
        <w:rPr>
          <w:rFonts w:ascii="Times New Roman" w:hAnsi="Times New Roman"/>
          <w:color w:val="000000"/>
          <w:sz w:val="28"/>
          <w:lang w:val="ru-RU"/>
        </w:rPr>
        <w:t>принимать мотивы и аргументы других при анализе результатов деятельности;</w:t>
      </w:r>
    </w:p>
    <w:p w:rsidR="004470C2" w:rsidRPr="00A5554D" w:rsidRDefault="00A5554D">
      <w:pPr>
        <w:numPr>
          <w:ilvl w:val="0"/>
          <w:numId w:val="23"/>
        </w:numPr>
        <w:spacing w:after="0"/>
        <w:jc w:val="both"/>
        <w:rPr>
          <w:lang w:val="ru-RU"/>
        </w:rPr>
      </w:pPr>
      <w:r w:rsidRPr="00A5554D">
        <w:rPr>
          <w:rFonts w:ascii="Times New Roman" w:hAnsi="Times New Roman"/>
          <w:color w:val="000000"/>
          <w:sz w:val="28"/>
          <w:lang w:val="ru-RU"/>
        </w:rPr>
        <w:t>признавать свое право и право других на ошибки;</w:t>
      </w:r>
    </w:p>
    <w:p w:rsidR="004470C2" w:rsidRPr="00A5554D" w:rsidRDefault="00A5554D">
      <w:pPr>
        <w:numPr>
          <w:ilvl w:val="0"/>
          <w:numId w:val="23"/>
        </w:numPr>
        <w:spacing w:after="0"/>
        <w:jc w:val="both"/>
        <w:rPr>
          <w:lang w:val="ru-RU"/>
        </w:rPr>
      </w:pPr>
      <w:r w:rsidRPr="00A5554D">
        <w:rPr>
          <w:rFonts w:ascii="Times New Roman" w:hAnsi="Times New Roman"/>
          <w:color w:val="000000"/>
          <w:sz w:val="28"/>
          <w:lang w:val="ru-RU"/>
        </w:rPr>
        <w:t>развивать способность понимать мир с позиции другого человека.</w:t>
      </w:r>
    </w:p>
    <w:p w:rsidR="004470C2" w:rsidRPr="00A5554D" w:rsidRDefault="004470C2">
      <w:pPr>
        <w:spacing w:after="0"/>
        <w:ind w:left="120"/>
        <w:rPr>
          <w:lang w:val="ru-RU"/>
        </w:rPr>
      </w:pPr>
    </w:p>
    <w:p w:rsidR="004470C2" w:rsidRPr="00A5554D" w:rsidRDefault="00A5554D">
      <w:pPr>
        <w:spacing w:after="0"/>
        <w:ind w:left="120"/>
        <w:rPr>
          <w:lang w:val="ru-RU"/>
        </w:rPr>
      </w:pPr>
      <w:r w:rsidRPr="00A5554D">
        <w:rPr>
          <w:rFonts w:ascii="Times New Roman" w:hAnsi="Times New Roman"/>
          <w:b/>
          <w:color w:val="000000"/>
          <w:sz w:val="28"/>
          <w:lang w:val="ru-RU"/>
        </w:rPr>
        <w:t>ПРЕДМЕТНЫЕ РЕЗУЛЬТАТЫ</w:t>
      </w:r>
    </w:p>
    <w:p w:rsidR="004470C2" w:rsidRPr="00A5554D" w:rsidRDefault="004470C2">
      <w:pPr>
        <w:spacing w:after="0"/>
        <w:ind w:left="120"/>
        <w:rPr>
          <w:lang w:val="ru-RU"/>
        </w:rPr>
      </w:pPr>
    </w:p>
    <w:p w:rsidR="004470C2" w:rsidRPr="00A5554D" w:rsidRDefault="00A5554D">
      <w:pPr>
        <w:spacing w:after="0"/>
        <w:ind w:firstLine="600"/>
        <w:rPr>
          <w:lang w:val="ru-RU"/>
        </w:rPr>
      </w:pPr>
      <w:r w:rsidRPr="00A5554D">
        <w:rPr>
          <w:rFonts w:ascii="Times New Roman" w:hAnsi="Times New Roman"/>
          <w:b/>
          <w:color w:val="000000"/>
          <w:sz w:val="28"/>
          <w:lang w:val="ru-RU"/>
        </w:rPr>
        <w:t>10 КЛАСС</w:t>
      </w:r>
    </w:p>
    <w:p w:rsidR="004470C2" w:rsidRPr="00A5554D" w:rsidRDefault="00A5554D">
      <w:pPr>
        <w:spacing w:after="0"/>
        <w:ind w:firstLine="600"/>
        <w:jc w:val="both"/>
        <w:rPr>
          <w:lang w:val="ru-RU"/>
        </w:rPr>
      </w:pPr>
      <w:r w:rsidRPr="00A5554D">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A5554D">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4470C2" w:rsidRPr="00A5554D" w:rsidRDefault="00A5554D">
      <w:pPr>
        <w:spacing w:after="0"/>
        <w:ind w:firstLine="600"/>
        <w:jc w:val="both"/>
        <w:rPr>
          <w:lang w:val="ru-RU"/>
        </w:rPr>
      </w:pPr>
      <w:r w:rsidRPr="00A5554D">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A5554D">
        <w:rPr>
          <w:rFonts w:ascii="Times New Roman" w:hAnsi="Times New Roman"/>
          <w:color w:val="000000"/>
          <w:sz w:val="28"/>
          <w:lang w:val="ru-RU"/>
        </w:rPr>
        <w:t>.</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A5554D">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4470C2" w:rsidRPr="00A5554D" w:rsidRDefault="00A5554D">
      <w:pPr>
        <w:spacing w:after="0"/>
        <w:ind w:firstLine="600"/>
        <w:jc w:val="both"/>
        <w:rPr>
          <w:lang w:val="ru-RU"/>
        </w:rPr>
      </w:pPr>
      <w:r w:rsidRPr="00A5554D">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A5554D">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A5554D">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470C2" w:rsidRPr="00A5554D" w:rsidRDefault="00A5554D">
      <w:pPr>
        <w:spacing w:after="0"/>
        <w:ind w:firstLine="600"/>
        <w:jc w:val="both"/>
        <w:rPr>
          <w:lang w:val="ru-RU"/>
        </w:rPr>
      </w:pPr>
      <w:r w:rsidRPr="00A5554D">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A5554D">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4470C2" w:rsidRPr="00A5554D" w:rsidRDefault="00A5554D">
      <w:pPr>
        <w:spacing w:after="0"/>
        <w:ind w:firstLine="600"/>
        <w:jc w:val="both"/>
        <w:rPr>
          <w:lang w:val="ru-RU"/>
        </w:rPr>
      </w:pPr>
      <w:r w:rsidRPr="00A5554D">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4470C2" w:rsidRPr="00A5554D" w:rsidRDefault="00A5554D">
      <w:pPr>
        <w:spacing w:after="0"/>
        <w:ind w:firstLine="600"/>
        <w:rPr>
          <w:lang w:val="ru-RU"/>
        </w:rPr>
      </w:pPr>
      <w:r w:rsidRPr="00A5554D">
        <w:rPr>
          <w:rFonts w:ascii="Times New Roman" w:hAnsi="Times New Roman"/>
          <w:b/>
          <w:color w:val="000000"/>
          <w:sz w:val="28"/>
          <w:lang w:val="ru-RU"/>
        </w:rPr>
        <w:t>11 КЛАСС</w:t>
      </w:r>
    </w:p>
    <w:p w:rsidR="004470C2" w:rsidRPr="00A5554D" w:rsidRDefault="00A5554D">
      <w:pPr>
        <w:spacing w:after="0"/>
        <w:ind w:firstLine="600"/>
        <w:rPr>
          <w:lang w:val="ru-RU"/>
        </w:rPr>
      </w:pPr>
      <w:r w:rsidRPr="00A5554D">
        <w:rPr>
          <w:rFonts w:ascii="Times New Roman" w:hAnsi="Times New Roman"/>
          <w:b/>
          <w:color w:val="000000"/>
          <w:sz w:val="28"/>
          <w:lang w:val="ru-RU"/>
        </w:rPr>
        <w:t>​</w:t>
      </w:r>
    </w:p>
    <w:p w:rsidR="004470C2" w:rsidRPr="00A5554D" w:rsidRDefault="00A5554D">
      <w:pPr>
        <w:spacing w:after="0"/>
        <w:ind w:firstLine="600"/>
        <w:jc w:val="both"/>
        <w:rPr>
          <w:lang w:val="ru-RU"/>
        </w:rPr>
      </w:pPr>
      <w:r w:rsidRPr="00A5554D">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4470C2" w:rsidRPr="00A5554D" w:rsidRDefault="00A5554D">
      <w:pPr>
        <w:spacing w:after="0"/>
        <w:ind w:firstLine="600"/>
        <w:jc w:val="both"/>
        <w:rPr>
          <w:lang w:val="ru-RU"/>
        </w:rPr>
      </w:pPr>
      <w:r w:rsidRPr="00A5554D">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4470C2" w:rsidRPr="00A5554D" w:rsidRDefault="00A5554D">
      <w:pPr>
        <w:spacing w:after="0"/>
        <w:ind w:firstLine="600"/>
        <w:jc w:val="both"/>
        <w:rPr>
          <w:lang w:val="ru-RU"/>
        </w:rPr>
      </w:pPr>
      <w:r w:rsidRPr="00A5554D">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4470C2" w:rsidRPr="00A5554D" w:rsidRDefault="00A5554D">
      <w:pPr>
        <w:spacing w:after="0"/>
        <w:ind w:firstLine="600"/>
        <w:jc w:val="both"/>
        <w:rPr>
          <w:lang w:val="ru-RU"/>
        </w:rPr>
      </w:pPr>
      <w:r w:rsidRPr="00A5554D">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4470C2" w:rsidRPr="00A5554D" w:rsidRDefault="00A5554D">
      <w:pPr>
        <w:spacing w:after="0"/>
        <w:ind w:firstLine="600"/>
        <w:jc w:val="both"/>
        <w:rPr>
          <w:lang w:val="ru-RU"/>
        </w:rPr>
      </w:pPr>
      <w:r w:rsidRPr="00A5554D">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4470C2" w:rsidRPr="00A5554D" w:rsidRDefault="00A5554D">
      <w:pPr>
        <w:spacing w:after="0"/>
        <w:ind w:firstLine="600"/>
        <w:jc w:val="both"/>
        <w:rPr>
          <w:lang w:val="ru-RU"/>
        </w:rPr>
      </w:pPr>
      <w:r w:rsidRPr="00A5554D">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4470C2" w:rsidRPr="00A5554D" w:rsidRDefault="00A5554D">
      <w:pPr>
        <w:spacing w:after="0"/>
        <w:ind w:firstLine="600"/>
        <w:jc w:val="both"/>
        <w:rPr>
          <w:lang w:val="ru-RU"/>
        </w:rPr>
      </w:pPr>
      <w:r w:rsidRPr="00A5554D">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4470C2" w:rsidRPr="00A5554D" w:rsidRDefault="00A5554D">
      <w:pPr>
        <w:spacing w:after="0"/>
        <w:ind w:firstLine="600"/>
        <w:jc w:val="both"/>
        <w:rPr>
          <w:lang w:val="ru-RU"/>
        </w:rPr>
      </w:pPr>
      <w:r w:rsidRPr="00A5554D">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A5554D">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4470C2" w:rsidRPr="00A5554D" w:rsidRDefault="00A5554D">
      <w:pPr>
        <w:spacing w:after="0"/>
        <w:ind w:firstLine="600"/>
        <w:jc w:val="both"/>
        <w:rPr>
          <w:lang w:val="ru-RU"/>
        </w:rPr>
      </w:pPr>
      <w:r w:rsidRPr="00A5554D">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A5554D">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4470C2" w:rsidRPr="00A5554D" w:rsidRDefault="00A5554D">
      <w:pPr>
        <w:spacing w:after="0"/>
        <w:ind w:firstLine="600"/>
        <w:jc w:val="both"/>
        <w:rPr>
          <w:lang w:val="ru-RU"/>
        </w:rPr>
      </w:pPr>
      <w:r w:rsidRPr="00A5554D">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4470C2" w:rsidRPr="00A5554D" w:rsidRDefault="00A5554D">
      <w:pPr>
        <w:spacing w:after="0"/>
        <w:ind w:firstLine="600"/>
        <w:jc w:val="both"/>
        <w:rPr>
          <w:lang w:val="ru-RU"/>
        </w:rPr>
      </w:pPr>
      <w:r w:rsidRPr="00A5554D">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4470C2" w:rsidRPr="00A5554D" w:rsidRDefault="004470C2">
      <w:pPr>
        <w:rPr>
          <w:lang w:val="ru-RU"/>
        </w:rPr>
        <w:sectPr w:rsidR="004470C2" w:rsidRPr="00A5554D">
          <w:pgSz w:w="11906" w:h="16383"/>
          <w:pgMar w:top="1134" w:right="850" w:bottom="1134" w:left="1701" w:header="720" w:footer="720" w:gutter="0"/>
          <w:cols w:space="720"/>
        </w:sectPr>
      </w:pPr>
    </w:p>
    <w:p w:rsidR="004470C2" w:rsidRDefault="00A5554D">
      <w:pPr>
        <w:spacing w:after="0"/>
        <w:ind w:left="120"/>
      </w:pPr>
      <w:bookmarkStart w:id="4" w:name="block-23091630"/>
      <w:bookmarkEnd w:id="3"/>
      <w:r w:rsidRPr="00A5554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470C2" w:rsidRDefault="00A5554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4470C2">
        <w:trPr>
          <w:trHeight w:val="144"/>
          <w:tblCellSpacing w:w="20" w:type="nil"/>
        </w:trPr>
        <w:tc>
          <w:tcPr>
            <w:tcW w:w="492"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 п/п </w:t>
            </w:r>
          </w:p>
          <w:p w:rsidR="004470C2" w:rsidRDefault="004470C2">
            <w:pPr>
              <w:spacing w:after="0"/>
              <w:ind w:left="135"/>
            </w:pPr>
          </w:p>
        </w:tc>
        <w:tc>
          <w:tcPr>
            <w:tcW w:w="3168"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Наименование разделов и тем программы </w:t>
            </w:r>
          </w:p>
          <w:p w:rsidR="004470C2" w:rsidRDefault="004470C2">
            <w:pPr>
              <w:spacing w:after="0"/>
              <w:ind w:left="135"/>
            </w:pPr>
          </w:p>
        </w:tc>
        <w:tc>
          <w:tcPr>
            <w:tcW w:w="0" w:type="auto"/>
            <w:gridSpan w:val="3"/>
            <w:tcMar>
              <w:top w:w="50" w:type="dxa"/>
              <w:left w:w="100" w:type="dxa"/>
            </w:tcMar>
            <w:vAlign w:val="center"/>
          </w:tcPr>
          <w:p w:rsidR="004470C2" w:rsidRDefault="00A5554D">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Электронные (цифровые) образовательные ресурсы </w:t>
            </w:r>
          </w:p>
          <w:p w:rsidR="004470C2" w:rsidRDefault="004470C2">
            <w:pPr>
              <w:spacing w:after="0"/>
              <w:ind w:left="135"/>
            </w:pPr>
          </w:p>
        </w:tc>
      </w:tr>
      <w:tr w:rsidR="004470C2">
        <w:trPr>
          <w:trHeight w:val="144"/>
          <w:tblCellSpacing w:w="20" w:type="nil"/>
        </w:trPr>
        <w:tc>
          <w:tcPr>
            <w:tcW w:w="0" w:type="auto"/>
            <w:vMerge/>
            <w:tcBorders>
              <w:top w:val="nil"/>
            </w:tcBorders>
            <w:tcMar>
              <w:top w:w="50" w:type="dxa"/>
              <w:left w:w="100" w:type="dxa"/>
            </w:tcMar>
          </w:tcPr>
          <w:p w:rsidR="004470C2" w:rsidRDefault="004470C2"/>
        </w:tc>
        <w:tc>
          <w:tcPr>
            <w:tcW w:w="0" w:type="auto"/>
            <w:vMerge/>
            <w:tcBorders>
              <w:top w:val="nil"/>
            </w:tcBorders>
            <w:tcMar>
              <w:top w:w="50" w:type="dxa"/>
              <w:left w:w="100" w:type="dxa"/>
            </w:tcMar>
          </w:tcPr>
          <w:p w:rsidR="004470C2" w:rsidRDefault="004470C2"/>
        </w:tc>
        <w:tc>
          <w:tcPr>
            <w:tcW w:w="960"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Всего </w:t>
            </w:r>
          </w:p>
          <w:p w:rsidR="004470C2" w:rsidRDefault="004470C2">
            <w:pPr>
              <w:spacing w:after="0"/>
              <w:ind w:left="135"/>
            </w:pPr>
          </w:p>
        </w:tc>
        <w:tc>
          <w:tcPr>
            <w:tcW w:w="1680"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Контрольные работы </w:t>
            </w:r>
          </w:p>
          <w:p w:rsidR="004470C2" w:rsidRDefault="004470C2">
            <w:pPr>
              <w:spacing w:after="0"/>
              <w:ind w:left="135"/>
            </w:pPr>
          </w:p>
        </w:tc>
        <w:tc>
          <w:tcPr>
            <w:tcW w:w="1768"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Практические работы </w:t>
            </w:r>
          </w:p>
          <w:p w:rsidR="004470C2" w:rsidRDefault="004470C2">
            <w:pPr>
              <w:spacing w:after="0"/>
              <w:ind w:left="135"/>
            </w:pPr>
          </w:p>
        </w:tc>
        <w:tc>
          <w:tcPr>
            <w:tcW w:w="0" w:type="auto"/>
            <w:vMerge/>
            <w:tcBorders>
              <w:top w:val="nil"/>
            </w:tcBorders>
            <w:tcMar>
              <w:top w:w="50" w:type="dxa"/>
              <w:left w:w="100" w:type="dxa"/>
            </w:tcMar>
          </w:tcPr>
          <w:p w:rsidR="004470C2" w:rsidRDefault="004470C2"/>
        </w:tc>
      </w:tr>
      <w:tr w:rsidR="004470C2">
        <w:trPr>
          <w:trHeight w:val="144"/>
          <w:tblCellSpacing w:w="20" w:type="nil"/>
        </w:trPr>
        <w:tc>
          <w:tcPr>
            <w:tcW w:w="0" w:type="auto"/>
            <w:gridSpan w:val="6"/>
            <w:tcMar>
              <w:top w:w="50" w:type="dxa"/>
              <w:left w:w="100" w:type="dxa"/>
            </w:tcMar>
            <w:vAlign w:val="center"/>
          </w:tcPr>
          <w:p w:rsidR="004470C2" w:rsidRDefault="00A5554D">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1.1</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1.2</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1.3</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1.4</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1.5</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1.6</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1.7</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4470C2" w:rsidRDefault="004470C2"/>
        </w:tc>
      </w:tr>
      <w:tr w:rsidR="004470C2">
        <w:trPr>
          <w:trHeight w:val="144"/>
          <w:tblCellSpacing w:w="20" w:type="nil"/>
        </w:trPr>
        <w:tc>
          <w:tcPr>
            <w:tcW w:w="0" w:type="auto"/>
            <w:gridSpan w:val="6"/>
            <w:tcMar>
              <w:top w:w="50" w:type="dxa"/>
              <w:left w:w="100" w:type="dxa"/>
            </w:tcMar>
            <w:vAlign w:val="center"/>
          </w:tcPr>
          <w:p w:rsidR="004470C2" w:rsidRDefault="00A5554D">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2.1</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2.2</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Категории и принципы морали в жизни </w:t>
            </w:r>
            <w:r w:rsidRPr="00A5554D">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2.4</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2.5</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2.6</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470C2" w:rsidRDefault="004470C2"/>
        </w:tc>
      </w:tr>
      <w:tr w:rsidR="004470C2">
        <w:trPr>
          <w:trHeight w:val="144"/>
          <w:tblCellSpacing w:w="20" w:type="nil"/>
        </w:trPr>
        <w:tc>
          <w:tcPr>
            <w:tcW w:w="0" w:type="auto"/>
            <w:gridSpan w:val="6"/>
            <w:tcMar>
              <w:top w:w="50" w:type="dxa"/>
              <w:left w:w="100" w:type="dxa"/>
            </w:tcMar>
            <w:vAlign w:val="center"/>
          </w:tcPr>
          <w:p w:rsidR="004470C2" w:rsidRDefault="00A5554D">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3.1</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3.2</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3.3</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3.4</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3.5</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3.6</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3.7</w:t>
            </w:r>
          </w:p>
        </w:tc>
        <w:tc>
          <w:tcPr>
            <w:tcW w:w="3168" w:type="dxa"/>
            <w:tcMar>
              <w:top w:w="50" w:type="dxa"/>
              <w:left w:w="100" w:type="dxa"/>
            </w:tcMar>
            <w:vAlign w:val="center"/>
          </w:tcPr>
          <w:p w:rsidR="004470C2" w:rsidRDefault="00A5554D">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rsidRPr="00193A75">
        <w:trPr>
          <w:trHeight w:val="144"/>
          <w:tblCellSpacing w:w="20" w:type="nil"/>
        </w:trPr>
        <w:tc>
          <w:tcPr>
            <w:tcW w:w="492" w:type="dxa"/>
            <w:tcMar>
              <w:top w:w="50" w:type="dxa"/>
              <w:left w:w="100" w:type="dxa"/>
            </w:tcMar>
            <w:vAlign w:val="center"/>
          </w:tcPr>
          <w:p w:rsidR="004470C2" w:rsidRDefault="00A5554D">
            <w:pPr>
              <w:spacing w:after="0"/>
            </w:pPr>
            <w:r>
              <w:rPr>
                <w:rFonts w:ascii="Times New Roman" w:hAnsi="Times New Roman"/>
                <w:color w:val="000000"/>
                <w:sz w:val="24"/>
              </w:rPr>
              <w:t>3.8</w:t>
            </w:r>
          </w:p>
        </w:tc>
        <w:tc>
          <w:tcPr>
            <w:tcW w:w="3168"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470C2" w:rsidRDefault="004470C2"/>
        </w:tc>
      </w:tr>
      <w:tr w:rsidR="004470C2" w:rsidRPr="00193A75">
        <w:trPr>
          <w:trHeight w:val="144"/>
          <w:tblCellSpacing w:w="20" w:type="nil"/>
        </w:trPr>
        <w:tc>
          <w:tcPr>
            <w:tcW w:w="0" w:type="auto"/>
            <w:gridSpan w:val="2"/>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4470C2" w:rsidRDefault="004470C2">
            <w:pPr>
              <w:spacing w:after="0"/>
              <w:ind w:left="135"/>
              <w:jc w:val="center"/>
            </w:pPr>
          </w:p>
        </w:tc>
        <w:tc>
          <w:tcPr>
            <w:tcW w:w="1768" w:type="dxa"/>
            <w:tcMar>
              <w:top w:w="50" w:type="dxa"/>
              <w:left w:w="100" w:type="dxa"/>
            </w:tcMar>
            <w:vAlign w:val="center"/>
          </w:tcPr>
          <w:p w:rsidR="004470C2" w:rsidRDefault="004470C2">
            <w:pPr>
              <w:spacing w:after="0"/>
              <w:ind w:left="135"/>
              <w:jc w:val="center"/>
            </w:pPr>
          </w:p>
        </w:tc>
        <w:tc>
          <w:tcPr>
            <w:tcW w:w="2599"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w:t>
              </w:r>
              <w:r w:rsidRPr="00A5554D">
                <w:rPr>
                  <w:rFonts w:ascii="Times New Roman" w:hAnsi="Times New Roman"/>
                  <w:color w:val="0000FF"/>
                  <w:u w:val="single"/>
                  <w:lang w:val="ru-RU"/>
                </w:rPr>
                <w:t>418</w:t>
              </w:r>
            </w:hyperlink>
          </w:p>
        </w:tc>
      </w:tr>
      <w:tr w:rsidR="004470C2">
        <w:trPr>
          <w:trHeight w:val="144"/>
          <w:tblCellSpacing w:w="20" w:type="nil"/>
        </w:trPr>
        <w:tc>
          <w:tcPr>
            <w:tcW w:w="0" w:type="auto"/>
            <w:gridSpan w:val="2"/>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4470C2" w:rsidRDefault="004470C2"/>
        </w:tc>
      </w:tr>
    </w:tbl>
    <w:p w:rsidR="004470C2" w:rsidRDefault="004470C2">
      <w:pPr>
        <w:sectPr w:rsidR="004470C2">
          <w:pgSz w:w="16383" w:h="11906" w:orient="landscape"/>
          <w:pgMar w:top="1134" w:right="850" w:bottom="1134" w:left="1701" w:header="720" w:footer="720" w:gutter="0"/>
          <w:cols w:space="720"/>
        </w:sectPr>
      </w:pPr>
    </w:p>
    <w:p w:rsidR="004470C2" w:rsidRDefault="00A5554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4470C2">
        <w:trPr>
          <w:trHeight w:val="144"/>
          <w:tblCellSpacing w:w="20" w:type="nil"/>
        </w:trPr>
        <w:tc>
          <w:tcPr>
            <w:tcW w:w="487"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 п/п </w:t>
            </w:r>
          </w:p>
          <w:p w:rsidR="004470C2" w:rsidRDefault="004470C2">
            <w:pPr>
              <w:spacing w:after="0"/>
              <w:ind w:left="135"/>
            </w:pPr>
          </w:p>
        </w:tc>
        <w:tc>
          <w:tcPr>
            <w:tcW w:w="3256"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Наименование разделов и тем программы </w:t>
            </w:r>
          </w:p>
          <w:p w:rsidR="004470C2" w:rsidRDefault="004470C2">
            <w:pPr>
              <w:spacing w:after="0"/>
              <w:ind w:left="135"/>
            </w:pPr>
          </w:p>
        </w:tc>
        <w:tc>
          <w:tcPr>
            <w:tcW w:w="0" w:type="auto"/>
            <w:gridSpan w:val="3"/>
            <w:tcMar>
              <w:top w:w="50" w:type="dxa"/>
              <w:left w:w="100" w:type="dxa"/>
            </w:tcMar>
            <w:vAlign w:val="center"/>
          </w:tcPr>
          <w:p w:rsidR="004470C2" w:rsidRDefault="00A5554D">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4470C2" w:rsidRDefault="00A5554D">
            <w:pPr>
              <w:spacing w:after="0"/>
              <w:ind w:left="135"/>
            </w:pPr>
            <w:r>
              <w:rPr>
                <w:rFonts w:ascii="Times New Roman" w:hAnsi="Times New Roman"/>
                <w:b/>
                <w:color w:val="000000"/>
                <w:sz w:val="24"/>
              </w:rPr>
              <w:t xml:space="preserve">Электронные (цифровые) образовательные ресурсы </w:t>
            </w:r>
          </w:p>
          <w:p w:rsidR="004470C2" w:rsidRDefault="004470C2">
            <w:pPr>
              <w:spacing w:after="0"/>
              <w:ind w:left="135"/>
            </w:pPr>
          </w:p>
        </w:tc>
      </w:tr>
      <w:tr w:rsidR="004470C2">
        <w:trPr>
          <w:trHeight w:val="144"/>
          <w:tblCellSpacing w:w="20" w:type="nil"/>
        </w:trPr>
        <w:tc>
          <w:tcPr>
            <w:tcW w:w="0" w:type="auto"/>
            <w:vMerge/>
            <w:tcBorders>
              <w:top w:val="nil"/>
            </w:tcBorders>
            <w:tcMar>
              <w:top w:w="50" w:type="dxa"/>
              <w:left w:w="100" w:type="dxa"/>
            </w:tcMar>
          </w:tcPr>
          <w:p w:rsidR="004470C2" w:rsidRDefault="004470C2"/>
        </w:tc>
        <w:tc>
          <w:tcPr>
            <w:tcW w:w="0" w:type="auto"/>
            <w:vMerge/>
            <w:tcBorders>
              <w:top w:val="nil"/>
            </w:tcBorders>
            <w:tcMar>
              <w:top w:w="50" w:type="dxa"/>
              <w:left w:w="100" w:type="dxa"/>
            </w:tcMar>
          </w:tcPr>
          <w:p w:rsidR="004470C2" w:rsidRDefault="004470C2"/>
        </w:tc>
        <w:tc>
          <w:tcPr>
            <w:tcW w:w="952"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Всего </w:t>
            </w:r>
          </w:p>
          <w:p w:rsidR="004470C2" w:rsidRDefault="004470C2">
            <w:pPr>
              <w:spacing w:after="0"/>
              <w:ind w:left="135"/>
            </w:pPr>
          </w:p>
        </w:tc>
        <w:tc>
          <w:tcPr>
            <w:tcW w:w="1670"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Контрольные работы </w:t>
            </w:r>
          </w:p>
          <w:p w:rsidR="004470C2" w:rsidRDefault="004470C2">
            <w:pPr>
              <w:spacing w:after="0"/>
              <w:ind w:left="135"/>
            </w:pPr>
          </w:p>
        </w:tc>
        <w:tc>
          <w:tcPr>
            <w:tcW w:w="1759" w:type="dxa"/>
            <w:tcMar>
              <w:top w:w="50" w:type="dxa"/>
              <w:left w:w="100" w:type="dxa"/>
            </w:tcMar>
            <w:vAlign w:val="center"/>
          </w:tcPr>
          <w:p w:rsidR="004470C2" w:rsidRDefault="00A5554D">
            <w:pPr>
              <w:spacing w:after="0"/>
              <w:ind w:left="135"/>
            </w:pPr>
            <w:r>
              <w:rPr>
                <w:rFonts w:ascii="Times New Roman" w:hAnsi="Times New Roman"/>
                <w:b/>
                <w:color w:val="000000"/>
                <w:sz w:val="24"/>
              </w:rPr>
              <w:t xml:space="preserve">Практические работы </w:t>
            </w:r>
          </w:p>
          <w:p w:rsidR="004470C2" w:rsidRDefault="004470C2">
            <w:pPr>
              <w:spacing w:after="0"/>
              <w:ind w:left="135"/>
            </w:pPr>
          </w:p>
        </w:tc>
        <w:tc>
          <w:tcPr>
            <w:tcW w:w="0" w:type="auto"/>
            <w:vMerge/>
            <w:tcBorders>
              <w:top w:val="nil"/>
            </w:tcBorders>
            <w:tcMar>
              <w:top w:w="50" w:type="dxa"/>
              <w:left w:w="100" w:type="dxa"/>
            </w:tcMar>
          </w:tcPr>
          <w:p w:rsidR="004470C2" w:rsidRDefault="004470C2"/>
        </w:tc>
      </w:tr>
      <w:tr w:rsidR="004470C2">
        <w:trPr>
          <w:trHeight w:val="144"/>
          <w:tblCellSpacing w:w="20" w:type="nil"/>
        </w:trPr>
        <w:tc>
          <w:tcPr>
            <w:tcW w:w="0" w:type="auto"/>
            <w:gridSpan w:val="6"/>
            <w:tcMar>
              <w:top w:w="50" w:type="dxa"/>
              <w:left w:w="100" w:type="dxa"/>
            </w:tcMar>
            <w:vAlign w:val="center"/>
          </w:tcPr>
          <w:p w:rsidR="004470C2" w:rsidRDefault="00A5554D">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1.1</w:t>
            </w:r>
          </w:p>
        </w:tc>
        <w:tc>
          <w:tcPr>
            <w:tcW w:w="3256" w:type="dxa"/>
            <w:tcMar>
              <w:top w:w="50" w:type="dxa"/>
              <w:left w:w="100" w:type="dxa"/>
            </w:tcMar>
            <w:vAlign w:val="center"/>
          </w:tcPr>
          <w:p w:rsidR="004470C2" w:rsidRDefault="00A5554D">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1.2</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1.3</w:t>
            </w:r>
          </w:p>
        </w:tc>
        <w:tc>
          <w:tcPr>
            <w:tcW w:w="3256" w:type="dxa"/>
            <w:tcMar>
              <w:top w:w="50" w:type="dxa"/>
              <w:left w:w="100" w:type="dxa"/>
            </w:tcMar>
            <w:vAlign w:val="center"/>
          </w:tcPr>
          <w:p w:rsidR="004470C2" w:rsidRDefault="00A5554D">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1.4</w:t>
            </w:r>
          </w:p>
        </w:tc>
        <w:tc>
          <w:tcPr>
            <w:tcW w:w="3256" w:type="dxa"/>
            <w:tcMar>
              <w:top w:w="50" w:type="dxa"/>
              <w:left w:w="100" w:type="dxa"/>
            </w:tcMar>
            <w:vAlign w:val="center"/>
          </w:tcPr>
          <w:p w:rsidR="004470C2" w:rsidRDefault="00A5554D">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1.5</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1.6</w:t>
            </w:r>
          </w:p>
        </w:tc>
        <w:tc>
          <w:tcPr>
            <w:tcW w:w="3256" w:type="dxa"/>
            <w:tcMar>
              <w:top w:w="50" w:type="dxa"/>
              <w:left w:w="100" w:type="dxa"/>
            </w:tcMar>
            <w:vAlign w:val="center"/>
          </w:tcPr>
          <w:p w:rsidR="004470C2" w:rsidRDefault="00A5554D">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1.7</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4470C2" w:rsidRDefault="004470C2"/>
        </w:tc>
      </w:tr>
      <w:tr w:rsidR="004470C2">
        <w:trPr>
          <w:trHeight w:val="144"/>
          <w:tblCellSpacing w:w="20" w:type="nil"/>
        </w:trPr>
        <w:tc>
          <w:tcPr>
            <w:tcW w:w="0" w:type="auto"/>
            <w:gridSpan w:val="6"/>
            <w:tcMar>
              <w:top w:w="50" w:type="dxa"/>
              <w:left w:w="100" w:type="dxa"/>
            </w:tcMar>
            <w:vAlign w:val="center"/>
          </w:tcPr>
          <w:p w:rsidR="004470C2" w:rsidRDefault="00A5554D">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2.1</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2.2</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2.4</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2.5</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2.6</w:t>
            </w:r>
          </w:p>
        </w:tc>
        <w:tc>
          <w:tcPr>
            <w:tcW w:w="3256" w:type="dxa"/>
            <w:tcMar>
              <w:top w:w="50" w:type="dxa"/>
              <w:left w:w="100" w:type="dxa"/>
            </w:tcMar>
            <w:vAlign w:val="center"/>
          </w:tcPr>
          <w:p w:rsidR="004470C2" w:rsidRDefault="00A5554D">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2.7</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2.8</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470C2" w:rsidRDefault="004470C2"/>
        </w:tc>
      </w:tr>
      <w:tr w:rsidR="004470C2" w:rsidRPr="00193A75">
        <w:trPr>
          <w:trHeight w:val="144"/>
          <w:tblCellSpacing w:w="20" w:type="nil"/>
        </w:trPr>
        <w:tc>
          <w:tcPr>
            <w:tcW w:w="0" w:type="auto"/>
            <w:gridSpan w:val="6"/>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b/>
                <w:color w:val="000000"/>
                <w:sz w:val="24"/>
                <w:lang w:val="ru-RU"/>
              </w:rPr>
              <w:t>Раздел 3.</w:t>
            </w:r>
            <w:r w:rsidRPr="00A5554D">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3.1</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3.2</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3.3</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3.4</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t>3.5</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Основные принципы конституционного, </w:t>
            </w:r>
            <w:r w:rsidRPr="00A5554D">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rsidRPr="00193A75">
        <w:trPr>
          <w:trHeight w:val="144"/>
          <w:tblCellSpacing w:w="20" w:type="nil"/>
        </w:trPr>
        <w:tc>
          <w:tcPr>
            <w:tcW w:w="487" w:type="dxa"/>
            <w:tcMar>
              <w:top w:w="50" w:type="dxa"/>
              <w:left w:w="100" w:type="dxa"/>
            </w:tcMar>
            <w:vAlign w:val="center"/>
          </w:tcPr>
          <w:p w:rsidR="004470C2" w:rsidRDefault="00A5554D">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trPr>
          <w:trHeight w:val="144"/>
          <w:tblCellSpacing w:w="20" w:type="nil"/>
        </w:trPr>
        <w:tc>
          <w:tcPr>
            <w:tcW w:w="0" w:type="auto"/>
            <w:gridSpan w:val="2"/>
            <w:tcMar>
              <w:top w:w="50" w:type="dxa"/>
              <w:left w:w="100" w:type="dxa"/>
            </w:tcMar>
            <w:vAlign w:val="center"/>
          </w:tcPr>
          <w:p w:rsidR="004470C2" w:rsidRDefault="00A5554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4470C2" w:rsidRDefault="004470C2"/>
        </w:tc>
      </w:tr>
      <w:tr w:rsidR="004470C2" w:rsidRPr="00193A75">
        <w:trPr>
          <w:trHeight w:val="144"/>
          <w:tblCellSpacing w:w="20" w:type="nil"/>
        </w:trPr>
        <w:tc>
          <w:tcPr>
            <w:tcW w:w="0" w:type="auto"/>
            <w:gridSpan w:val="2"/>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4470C2" w:rsidRDefault="004470C2">
            <w:pPr>
              <w:spacing w:after="0"/>
              <w:ind w:left="135"/>
              <w:jc w:val="center"/>
            </w:pPr>
          </w:p>
        </w:tc>
        <w:tc>
          <w:tcPr>
            <w:tcW w:w="1759" w:type="dxa"/>
            <w:tcMar>
              <w:top w:w="50" w:type="dxa"/>
              <w:left w:w="100" w:type="dxa"/>
            </w:tcMar>
            <w:vAlign w:val="center"/>
          </w:tcPr>
          <w:p w:rsidR="004470C2" w:rsidRDefault="004470C2">
            <w:pPr>
              <w:spacing w:after="0"/>
              <w:ind w:left="135"/>
              <w:jc w:val="center"/>
            </w:pPr>
          </w:p>
        </w:tc>
        <w:tc>
          <w:tcPr>
            <w:tcW w:w="2575" w:type="dxa"/>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/7</w:t>
              </w:r>
              <w:r>
                <w:rPr>
                  <w:rFonts w:ascii="Times New Roman" w:hAnsi="Times New Roman"/>
                  <w:color w:val="0000FF"/>
                  <w:u w:val="single"/>
                </w:rPr>
                <w:t>f</w:t>
              </w:r>
              <w:r w:rsidRPr="00A5554D">
                <w:rPr>
                  <w:rFonts w:ascii="Times New Roman" w:hAnsi="Times New Roman"/>
                  <w:color w:val="0000FF"/>
                  <w:u w:val="single"/>
                  <w:lang w:val="ru-RU"/>
                </w:rPr>
                <w:t>41</w:t>
              </w:r>
              <w:r>
                <w:rPr>
                  <w:rFonts w:ascii="Times New Roman" w:hAnsi="Times New Roman"/>
                  <w:color w:val="0000FF"/>
                  <w:u w:val="single"/>
                </w:rPr>
                <w:t>cf</w:t>
              </w:r>
              <w:r w:rsidRPr="00A5554D">
                <w:rPr>
                  <w:rFonts w:ascii="Times New Roman" w:hAnsi="Times New Roman"/>
                  <w:color w:val="0000FF"/>
                  <w:u w:val="single"/>
                  <w:lang w:val="ru-RU"/>
                </w:rPr>
                <w:t>62</w:t>
              </w:r>
            </w:hyperlink>
          </w:p>
        </w:tc>
      </w:tr>
      <w:tr w:rsidR="004470C2">
        <w:trPr>
          <w:trHeight w:val="144"/>
          <w:tblCellSpacing w:w="20" w:type="nil"/>
        </w:trPr>
        <w:tc>
          <w:tcPr>
            <w:tcW w:w="0" w:type="auto"/>
            <w:gridSpan w:val="2"/>
            <w:tcMar>
              <w:top w:w="50" w:type="dxa"/>
              <w:left w:w="100" w:type="dxa"/>
            </w:tcMar>
            <w:vAlign w:val="center"/>
          </w:tcPr>
          <w:p w:rsidR="004470C2" w:rsidRPr="00A5554D" w:rsidRDefault="00A5554D">
            <w:pPr>
              <w:spacing w:after="0"/>
              <w:ind w:left="135"/>
              <w:rPr>
                <w:lang w:val="ru-RU"/>
              </w:rPr>
            </w:pPr>
            <w:r w:rsidRPr="00A5554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4470C2" w:rsidRDefault="00A5554D">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4470C2" w:rsidRDefault="00A5554D">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4470C2" w:rsidRDefault="004470C2"/>
        </w:tc>
      </w:tr>
    </w:tbl>
    <w:p w:rsidR="004470C2" w:rsidRPr="00A5554D" w:rsidRDefault="004470C2">
      <w:pPr>
        <w:rPr>
          <w:lang w:val="ru-RU"/>
        </w:rPr>
        <w:sectPr w:rsidR="004470C2" w:rsidRPr="00A5554D">
          <w:pgSz w:w="16383" w:h="11906" w:orient="landscape"/>
          <w:pgMar w:top="1134" w:right="850" w:bottom="1134" w:left="1701" w:header="720" w:footer="720" w:gutter="0"/>
          <w:cols w:space="720"/>
        </w:sectPr>
      </w:pPr>
    </w:p>
    <w:p w:rsidR="004470C2" w:rsidRPr="00A5554D" w:rsidRDefault="004470C2">
      <w:pPr>
        <w:rPr>
          <w:lang w:val="ru-RU"/>
        </w:rPr>
        <w:sectPr w:rsidR="004470C2" w:rsidRPr="00A5554D">
          <w:pgSz w:w="16383" w:h="11906" w:orient="landscape"/>
          <w:pgMar w:top="1134" w:right="850" w:bottom="1134" w:left="1701" w:header="720" w:footer="720" w:gutter="0"/>
          <w:cols w:space="720"/>
        </w:sectPr>
      </w:pPr>
    </w:p>
    <w:p w:rsidR="004470C2" w:rsidRDefault="00A5554D" w:rsidP="00A5554D">
      <w:pPr>
        <w:spacing w:after="0"/>
      </w:pPr>
      <w:bookmarkStart w:id="5" w:name="block-23091631"/>
      <w:bookmarkEnd w:id="4"/>
      <w:r>
        <w:rPr>
          <w:rFonts w:ascii="Times New Roman" w:hAnsi="Times New Roman"/>
          <w:b/>
          <w:color w:val="000000"/>
          <w:sz w:val="28"/>
        </w:rPr>
        <w:lastRenderedPageBreak/>
        <w:t xml:space="preserve">ПОУРОЧНОЕ ПЛАНИРОВАНИЕ </w:t>
      </w:r>
    </w:p>
    <w:p w:rsidR="004470C2" w:rsidRDefault="00A5554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58"/>
        <w:gridCol w:w="3717"/>
        <w:gridCol w:w="948"/>
        <w:gridCol w:w="1707"/>
        <w:gridCol w:w="1701"/>
        <w:gridCol w:w="3319"/>
      </w:tblGrid>
      <w:tr w:rsidR="00193A75" w:rsidTr="006F27E3">
        <w:trPr>
          <w:trHeight w:val="144"/>
          <w:tblCellSpacing w:w="20" w:type="nil"/>
        </w:trPr>
        <w:tc>
          <w:tcPr>
            <w:tcW w:w="958" w:type="dxa"/>
            <w:vMerge w:val="restart"/>
            <w:tcMar>
              <w:top w:w="50" w:type="dxa"/>
              <w:left w:w="100" w:type="dxa"/>
            </w:tcMar>
            <w:vAlign w:val="center"/>
          </w:tcPr>
          <w:p w:rsidR="00193A75" w:rsidRDefault="00193A75" w:rsidP="006F27E3">
            <w:pPr>
              <w:spacing w:after="0"/>
              <w:ind w:left="135"/>
              <w:jc w:val="center"/>
            </w:pPr>
            <w:r>
              <w:rPr>
                <w:rFonts w:ascii="Times New Roman" w:hAnsi="Times New Roman"/>
                <w:b/>
                <w:color w:val="000000"/>
                <w:sz w:val="24"/>
              </w:rPr>
              <w:t>№ п/п</w:t>
            </w:r>
          </w:p>
          <w:p w:rsidR="00193A75" w:rsidRDefault="00193A75">
            <w:pPr>
              <w:spacing w:after="0"/>
              <w:ind w:left="135"/>
            </w:pPr>
          </w:p>
        </w:tc>
        <w:tc>
          <w:tcPr>
            <w:tcW w:w="3717"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Тема урока </w:t>
            </w:r>
          </w:p>
          <w:p w:rsidR="00193A75" w:rsidRDefault="00193A75" w:rsidP="006F27E3">
            <w:pPr>
              <w:spacing w:after="0"/>
              <w:ind w:left="135"/>
              <w:jc w:val="center"/>
            </w:pPr>
          </w:p>
        </w:tc>
        <w:tc>
          <w:tcPr>
            <w:tcW w:w="4356" w:type="dxa"/>
            <w:gridSpan w:val="3"/>
            <w:tcMar>
              <w:top w:w="50" w:type="dxa"/>
              <w:left w:w="100" w:type="dxa"/>
            </w:tcMar>
            <w:vAlign w:val="center"/>
          </w:tcPr>
          <w:p w:rsidR="00193A75" w:rsidRDefault="00193A75" w:rsidP="006F27E3">
            <w:pPr>
              <w:spacing w:after="0"/>
              <w:jc w:val="center"/>
            </w:pPr>
            <w:r>
              <w:rPr>
                <w:rFonts w:ascii="Times New Roman" w:hAnsi="Times New Roman"/>
                <w:b/>
                <w:color w:val="000000"/>
                <w:sz w:val="24"/>
              </w:rPr>
              <w:t>Количество часов</w:t>
            </w:r>
          </w:p>
        </w:tc>
        <w:tc>
          <w:tcPr>
            <w:tcW w:w="3319" w:type="dxa"/>
            <w:vMerge w:val="restart"/>
            <w:tcMar>
              <w:top w:w="50" w:type="dxa"/>
              <w:left w:w="100" w:type="dxa"/>
            </w:tcMar>
            <w:vAlign w:val="center"/>
          </w:tcPr>
          <w:p w:rsidR="00193A75" w:rsidRDefault="00193A75" w:rsidP="006F27E3">
            <w:pPr>
              <w:spacing w:after="0"/>
              <w:ind w:left="135"/>
              <w:jc w:val="center"/>
            </w:pPr>
            <w:r>
              <w:rPr>
                <w:rFonts w:ascii="Times New Roman" w:hAnsi="Times New Roman"/>
                <w:b/>
                <w:color w:val="000000"/>
                <w:sz w:val="24"/>
              </w:rPr>
              <w:t>Электронные цифровые образовательные ресурсы</w:t>
            </w:r>
          </w:p>
          <w:p w:rsidR="00193A75" w:rsidRDefault="00193A75">
            <w:pPr>
              <w:spacing w:after="0"/>
              <w:ind w:left="135"/>
            </w:pPr>
          </w:p>
        </w:tc>
      </w:tr>
      <w:tr w:rsidR="00193A75" w:rsidTr="009D2982">
        <w:trPr>
          <w:trHeight w:val="510"/>
          <w:tblCellSpacing w:w="20" w:type="nil"/>
        </w:trPr>
        <w:tc>
          <w:tcPr>
            <w:tcW w:w="958" w:type="dxa"/>
            <w:vMerge/>
            <w:tcMar>
              <w:top w:w="50" w:type="dxa"/>
              <w:left w:w="100" w:type="dxa"/>
            </w:tcMar>
          </w:tcPr>
          <w:p w:rsidR="00193A75" w:rsidRDefault="00193A75"/>
        </w:tc>
        <w:tc>
          <w:tcPr>
            <w:tcW w:w="3717" w:type="dxa"/>
            <w:vMerge/>
            <w:tcMar>
              <w:top w:w="50" w:type="dxa"/>
              <w:left w:w="100" w:type="dxa"/>
            </w:tcMar>
          </w:tcPr>
          <w:p w:rsidR="00193A75" w:rsidRDefault="00193A75"/>
        </w:tc>
        <w:tc>
          <w:tcPr>
            <w:tcW w:w="948"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Всего </w:t>
            </w:r>
          </w:p>
          <w:p w:rsidR="00193A75" w:rsidRDefault="00193A75">
            <w:pPr>
              <w:spacing w:after="0"/>
              <w:ind w:left="135"/>
            </w:pPr>
          </w:p>
        </w:tc>
        <w:tc>
          <w:tcPr>
            <w:tcW w:w="1707"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Контрольные работы </w:t>
            </w:r>
          </w:p>
          <w:p w:rsidR="00193A75" w:rsidRDefault="00193A75">
            <w:pPr>
              <w:spacing w:after="0"/>
              <w:ind w:left="135"/>
            </w:pPr>
          </w:p>
        </w:tc>
        <w:tc>
          <w:tcPr>
            <w:tcW w:w="1701"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Практические работы </w:t>
            </w:r>
          </w:p>
          <w:p w:rsidR="00193A75" w:rsidRDefault="00193A75">
            <w:pPr>
              <w:spacing w:after="0"/>
              <w:ind w:left="135"/>
            </w:pPr>
          </w:p>
        </w:tc>
        <w:tc>
          <w:tcPr>
            <w:tcW w:w="3319" w:type="dxa"/>
            <w:vMerge/>
            <w:tcMar>
              <w:top w:w="50" w:type="dxa"/>
              <w:left w:w="100" w:type="dxa"/>
            </w:tcMar>
          </w:tcPr>
          <w:p w:rsidR="00193A75" w:rsidRDefault="00193A75"/>
        </w:tc>
      </w:tr>
      <w:tr w:rsidR="00193A75" w:rsidTr="006F27E3">
        <w:trPr>
          <w:trHeight w:val="509"/>
          <w:tblCellSpacing w:w="20" w:type="nil"/>
        </w:trPr>
        <w:tc>
          <w:tcPr>
            <w:tcW w:w="958" w:type="dxa"/>
            <w:vMerge/>
            <w:tcMar>
              <w:top w:w="50" w:type="dxa"/>
              <w:left w:w="100" w:type="dxa"/>
            </w:tcMar>
          </w:tcPr>
          <w:p w:rsidR="00193A75" w:rsidRDefault="00193A75"/>
        </w:tc>
        <w:tc>
          <w:tcPr>
            <w:tcW w:w="3717" w:type="dxa"/>
            <w:vMerge/>
            <w:tcMar>
              <w:top w:w="50" w:type="dxa"/>
              <w:left w:w="100" w:type="dxa"/>
            </w:tcMar>
          </w:tcPr>
          <w:p w:rsidR="00193A75" w:rsidRDefault="00193A75"/>
        </w:tc>
        <w:tc>
          <w:tcPr>
            <w:tcW w:w="948"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1707"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1701"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3319" w:type="dxa"/>
            <w:vMerge/>
            <w:tcMar>
              <w:top w:w="50" w:type="dxa"/>
              <w:left w:w="100" w:type="dxa"/>
            </w:tcMar>
          </w:tcPr>
          <w:p w:rsidR="00193A75" w:rsidRDefault="00193A75"/>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Общество как система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eccb</w:t>
              </w:r>
              <w:r w:rsidRPr="00A5554D">
                <w:rPr>
                  <w:rFonts w:ascii="Times New Roman" w:hAnsi="Times New Roman"/>
                  <w:color w:val="0000FF"/>
                  <w:u w:val="single"/>
                  <w:lang w:val="ru-RU"/>
                </w:rPr>
                <w:t>04</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Общество и общественные отношения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eccc</w:t>
              </w:r>
              <w:r w:rsidRPr="00A5554D">
                <w:rPr>
                  <w:rFonts w:ascii="Times New Roman" w:hAnsi="Times New Roman"/>
                  <w:color w:val="0000FF"/>
                  <w:u w:val="single"/>
                  <w:lang w:val="ru-RU"/>
                </w:rPr>
                <w:t>8</w:t>
              </w:r>
              <w:r>
                <w:rPr>
                  <w:rFonts w:ascii="Times New Roman" w:hAnsi="Times New Roman"/>
                  <w:color w:val="0000FF"/>
                  <w:u w:val="single"/>
                </w:rPr>
                <w:t>a</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Социальные институты в обществе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Информационное общество и его особенности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514</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Роль массовых коммуникаций в современном обществе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Многообразие общественного развития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7</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Общественный прогресс и его последствия</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8</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Глобализация и ее противоречия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9</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Личность в современном обществе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eca</w:t>
              </w:r>
              <w:r w:rsidRPr="00A5554D">
                <w:rPr>
                  <w:rFonts w:ascii="Times New Roman" w:hAnsi="Times New Roman"/>
                  <w:color w:val="0000FF"/>
                  <w:u w:val="single"/>
                  <w:lang w:val="ru-RU"/>
                </w:rPr>
                <w:t>7</w:t>
              </w:r>
              <w:r>
                <w:rPr>
                  <w:rFonts w:ascii="Times New Roman" w:hAnsi="Times New Roman"/>
                  <w:color w:val="0000FF"/>
                  <w:u w:val="single"/>
                </w:rPr>
                <w:t>e</w:t>
              </w:r>
              <w:r w:rsidRPr="00A5554D">
                <w:rPr>
                  <w:rFonts w:ascii="Times New Roman" w:hAnsi="Times New Roman"/>
                  <w:color w:val="0000FF"/>
                  <w:u w:val="single"/>
                  <w:lang w:val="ru-RU"/>
                </w:rPr>
                <w:t>6</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10</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Становление личности в процессе социализации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Библиотека ЦОК</w:t>
            </w:r>
            <w:hyperlink r:id="rId5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w:t>
              </w:r>
              <w:r w:rsidRPr="00A5554D">
                <w:rPr>
                  <w:rFonts w:ascii="Times New Roman" w:hAnsi="Times New Roman"/>
                  <w:color w:val="0000FF"/>
                  <w:u w:val="single"/>
                  <w:lang w:val="ru-RU"/>
                </w:rPr>
                <w:t>204</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11</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Общественное и индивидуальное сознание. </w:t>
            </w:r>
            <w:r w:rsidRPr="00A5554D">
              <w:rPr>
                <w:rFonts w:ascii="Times New Roman" w:hAnsi="Times New Roman"/>
                <w:color w:val="000000"/>
                <w:sz w:val="24"/>
                <w:lang w:val="ru-RU"/>
              </w:rPr>
              <w:lastRenderedPageBreak/>
              <w:t>Самосознание и социальное поведение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ecbe</w:t>
              </w:r>
              <w:r w:rsidRPr="00A5554D">
                <w:rPr>
                  <w:rFonts w:ascii="Times New Roman" w:hAnsi="Times New Roman"/>
                  <w:color w:val="0000FF"/>
                  <w:u w:val="single"/>
                  <w:lang w:val="ru-RU"/>
                </w:rPr>
                <w:t>7</w:t>
              </w:r>
              <w:r>
                <w:rPr>
                  <w:rFonts w:ascii="Times New Roman" w:hAnsi="Times New Roman"/>
                  <w:color w:val="0000FF"/>
                  <w:u w:val="single"/>
                </w:rPr>
                <w:t>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12</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Деятельность человека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w:t>
              </w:r>
              <w:r w:rsidRPr="00A5554D">
                <w:rPr>
                  <w:rFonts w:ascii="Times New Roman" w:hAnsi="Times New Roman"/>
                  <w:color w:val="0000FF"/>
                  <w:u w:val="single"/>
                  <w:lang w:val="ru-RU"/>
                </w:rPr>
                <w:t>36</w:t>
              </w:r>
              <w:r>
                <w:rPr>
                  <w:rFonts w:ascii="Times New Roman" w:hAnsi="Times New Roman"/>
                  <w:color w:val="0000FF"/>
                  <w:u w:val="single"/>
                </w:rPr>
                <w:t>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13</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Свобода и необходимость в деятельности человека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w:t>
              </w:r>
              <w:r w:rsidRPr="00A5554D">
                <w:rPr>
                  <w:rFonts w:ascii="Times New Roman" w:hAnsi="Times New Roman"/>
                  <w:color w:val="0000FF"/>
                  <w:u w:val="single"/>
                  <w:lang w:val="ru-RU"/>
                </w:rPr>
                <w:t>88</w:t>
              </w:r>
              <w:r>
                <w:rPr>
                  <w:rFonts w:ascii="Times New Roman" w:hAnsi="Times New Roman"/>
                  <w:color w:val="0000FF"/>
                  <w:u w:val="single"/>
                </w:rPr>
                <w:t>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14</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Познавательная деятельность человека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ecba</w:t>
              </w:r>
              <w:r w:rsidRPr="00A5554D">
                <w:rPr>
                  <w:rFonts w:ascii="Times New Roman" w:hAnsi="Times New Roman"/>
                  <w:color w:val="0000FF"/>
                  <w:u w:val="single"/>
                  <w:lang w:val="ru-RU"/>
                </w:rPr>
                <w:t>38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15</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Истина и ее критерии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ecbbaa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16</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Научное познание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ecbd</w:t>
              </w:r>
              <w:r w:rsidRPr="00A5554D">
                <w:rPr>
                  <w:rFonts w:ascii="Times New Roman" w:hAnsi="Times New Roman"/>
                  <w:color w:val="0000FF"/>
                  <w:u w:val="single"/>
                  <w:lang w:val="ru-RU"/>
                </w:rPr>
                <w:t>30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17</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"Человек в обществе"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ecceec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18</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"Человек в обществе"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068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19</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Духовная деятельность человека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ecbe</w:t>
              </w:r>
              <w:r w:rsidRPr="00A5554D">
                <w:rPr>
                  <w:rFonts w:ascii="Times New Roman" w:hAnsi="Times New Roman"/>
                  <w:color w:val="0000FF"/>
                  <w:u w:val="single"/>
                  <w:lang w:val="ru-RU"/>
                </w:rPr>
                <w:t>7</w:t>
              </w:r>
              <w:r>
                <w:rPr>
                  <w:rFonts w:ascii="Times New Roman" w:hAnsi="Times New Roman"/>
                  <w:color w:val="0000FF"/>
                  <w:u w:val="single"/>
                </w:rPr>
                <w:t>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20</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Культура и ее формы</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ecaa</w:t>
              </w:r>
              <w:r w:rsidRPr="00A5554D">
                <w:rPr>
                  <w:rFonts w:ascii="Times New Roman" w:hAnsi="Times New Roman"/>
                  <w:color w:val="0000FF"/>
                  <w:u w:val="single"/>
                  <w:lang w:val="ru-RU"/>
                </w:rPr>
                <w:t>52</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21</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Вклад российской культуры в формирование ценностей современного общества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ecab</w:t>
              </w:r>
              <w:r w:rsidRPr="00A5554D">
                <w:rPr>
                  <w:rFonts w:ascii="Times New Roman" w:hAnsi="Times New Roman"/>
                  <w:color w:val="0000FF"/>
                  <w:u w:val="single"/>
                  <w:lang w:val="ru-RU"/>
                </w:rPr>
                <w:t>9</w:t>
              </w:r>
              <w:r>
                <w:rPr>
                  <w:rFonts w:ascii="Times New Roman" w:hAnsi="Times New Roman"/>
                  <w:color w:val="0000FF"/>
                  <w:u w:val="single"/>
                </w:rPr>
                <w:t>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22</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Мораль как общечеловеческая ценность и социальный регулятор</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ecacd</w:t>
              </w:r>
              <w:r w:rsidRPr="00A5554D">
                <w:rPr>
                  <w:rFonts w:ascii="Times New Roman" w:hAnsi="Times New Roman"/>
                  <w:color w:val="0000FF"/>
                  <w:u w:val="single"/>
                  <w:lang w:val="ru-RU"/>
                </w:rPr>
                <w:t>2</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lastRenderedPageBreak/>
              <w:t>23</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Категории морали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230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24</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Гражданственность и патриотизм</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096</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25</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Наука и ее функции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ecbd</w:t>
              </w:r>
              <w:r w:rsidRPr="00A5554D">
                <w:rPr>
                  <w:rFonts w:ascii="Times New Roman" w:hAnsi="Times New Roman"/>
                  <w:color w:val="0000FF"/>
                  <w:u w:val="single"/>
                  <w:lang w:val="ru-RU"/>
                </w:rPr>
                <w:t>30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26</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Роль науки в современном обществе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ecbd</w:t>
              </w:r>
              <w:r w:rsidRPr="00A5554D">
                <w:rPr>
                  <w:rFonts w:ascii="Times New Roman" w:hAnsi="Times New Roman"/>
                  <w:color w:val="0000FF"/>
                  <w:u w:val="single"/>
                  <w:lang w:val="ru-RU"/>
                </w:rPr>
                <w:t>30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27</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Образование в современном обществе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3</w:t>
              </w:r>
              <w:r>
                <w:rPr>
                  <w:rFonts w:ascii="Times New Roman" w:hAnsi="Times New Roman"/>
                  <w:color w:val="0000FF"/>
                  <w:u w:val="single"/>
                </w:rPr>
                <w:t>ac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28</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Основные направления развития образования в Российской Федерации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3</w:t>
              </w:r>
              <w:r>
                <w:rPr>
                  <w:rFonts w:ascii="Times New Roman" w:hAnsi="Times New Roman"/>
                  <w:color w:val="0000FF"/>
                  <w:u w:val="single"/>
                </w:rPr>
                <w:t>ac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29</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Религия и ее роль в жизни человека и общества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ecb</w:t>
              </w:r>
              <w:r w:rsidRPr="00A5554D">
                <w:rPr>
                  <w:rFonts w:ascii="Times New Roman" w:hAnsi="Times New Roman"/>
                  <w:color w:val="0000FF"/>
                  <w:u w:val="single"/>
                  <w:lang w:val="ru-RU"/>
                </w:rPr>
                <w:t>07</w:t>
              </w:r>
              <w:r>
                <w:rPr>
                  <w:rFonts w:ascii="Times New Roman" w:hAnsi="Times New Roman"/>
                  <w:color w:val="0000FF"/>
                  <w:u w:val="single"/>
                </w:rPr>
                <w:t>e</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30</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Мировые и национальные религии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31</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Искусство</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ecae</w:t>
              </w:r>
              <w:r w:rsidRPr="00A5554D">
                <w:rPr>
                  <w:rFonts w:ascii="Times New Roman" w:hAnsi="Times New Roman"/>
                  <w:color w:val="0000FF"/>
                  <w:u w:val="single"/>
                  <w:lang w:val="ru-RU"/>
                </w:rPr>
                <w:t>26</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32</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33</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"Духовная культура"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802</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34</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"Духовная культура"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ecc</w:t>
              </w:r>
              <w:r w:rsidRPr="00A5554D">
                <w:rPr>
                  <w:rFonts w:ascii="Times New Roman" w:hAnsi="Times New Roman"/>
                  <w:color w:val="0000FF"/>
                  <w:u w:val="single"/>
                  <w:lang w:val="ru-RU"/>
                </w:rPr>
                <w:t>97</w:t>
              </w:r>
              <w:r>
                <w:rPr>
                  <w:rFonts w:ascii="Times New Roman" w:hAnsi="Times New Roman"/>
                  <w:color w:val="0000FF"/>
                  <w:u w:val="single"/>
                </w:rPr>
                <w:t>e</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lastRenderedPageBreak/>
              <w:t>35</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Экономика - основа жизнедеятельности общества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1</w:t>
              </w:r>
              <w:r>
                <w:rPr>
                  <w:rFonts w:ascii="Times New Roman" w:hAnsi="Times New Roman"/>
                  <w:color w:val="0000FF"/>
                  <w:u w:val="single"/>
                </w:rPr>
                <w:t>d</w:t>
              </w:r>
              <w:r w:rsidRPr="00A5554D">
                <w:rPr>
                  <w:rFonts w:ascii="Times New Roman" w:hAnsi="Times New Roman"/>
                  <w:color w:val="0000FF"/>
                  <w:u w:val="single"/>
                  <w:lang w:val="ru-RU"/>
                </w:rPr>
                <w:t>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36</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Макроэкономические показатели и качество жизни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w:t>
              </w:r>
              <w:r w:rsidRPr="00A5554D">
                <w:rPr>
                  <w:rFonts w:ascii="Times New Roman" w:hAnsi="Times New Roman"/>
                  <w:color w:val="0000FF"/>
                  <w:u w:val="single"/>
                  <w:lang w:val="ru-RU"/>
                </w:rPr>
                <w:t>408</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37</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Экономика как наука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38</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Экономические системы</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1</w:t>
              </w:r>
              <w:r>
                <w:rPr>
                  <w:rFonts w:ascii="Times New Roman" w:hAnsi="Times New Roman"/>
                  <w:color w:val="0000FF"/>
                  <w:u w:val="single"/>
                </w:rPr>
                <w:t>d</w:t>
              </w:r>
              <w:r w:rsidRPr="00A5554D">
                <w:rPr>
                  <w:rFonts w:ascii="Times New Roman" w:hAnsi="Times New Roman"/>
                  <w:color w:val="0000FF"/>
                  <w:u w:val="single"/>
                  <w:lang w:val="ru-RU"/>
                </w:rPr>
                <w:t>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39</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Экономический рост</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w:t>
              </w:r>
              <w:r w:rsidRPr="00A5554D">
                <w:rPr>
                  <w:rFonts w:ascii="Times New Roman" w:hAnsi="Times New Roman"/>
                  <w:color w:val="0000FF"/>
                  <w:u w:val="single"/>
                  <w:lang w:val="ru-RU"/>
                </w:rPr>
                <w:t>598</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40</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Экономический цикл</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41</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Рыночные отношения в экономике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360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42</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Рыночные механизмы</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5</w:t>
              </w:r>
              <w:r>
                <w:rPr>
                  <w:rFonts w:ascii="Times New Roman" w:hAnsi="Times New Roman"/>
                  <w:color w:val="0000FF"/>
                  <w:u w:val="single"/>
                </w:rPr>
                <w:t>f</w:t>
              </w:r>
              <w:r w:rsidRPr="00A5554D">
                <w:rPr>
                  <w:rFonts w:ascii="Times New Roman" w:hAnsi="Times New Roman"/>
                  <w:color w:val="0000FF"/>
                  <w:u w:val="single"/>
                  <w:lang w:val="ru-RU"/>
                </w:rPr>
                <w:t>4</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43</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Рынки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7</w:t>
              </w:r>
              <w:r>
                <w:rPr>
                  <w:rFonts w:ascii="Times New Roman" w:hAnsi="Times New Roman"/>
                  <w:color w:val="0000FF"/>
                  <w:u w:val="single"/>
                </w:rPr>
                <w:t>b</w:t>
              </w:r>
              <w:r w:rsidRPr="00A5554D">
                <w:rPr>
                  <w:rFonts w:ascii="Times New Roman" w:hAnsi="Times New Roman"/>
                  <w:color w:val="0000FF"/>
                  <w:u w:val="single"/>
                  <w:lang w:val="ru-RU"/>
                </w:rPr>
                <w:t>6</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44</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Государственное регулирование рынков</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45</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Особенности рыночных отношений в современной экономике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46</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Рынок труда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ece</w:t>
              </w:r>
              <w:r w:rsidRPr="00A5554D">
                <w:rPr>
                  <w:rFonts w:ascii="Times New Roman" w:hAnsi="Times New Roman"/>
                  <w:color w:val="0000FF"/>
                  <w:u w:val="single"/>
                  <w:lang w:val="ru-RU"/>
                </w:rPr>
                <w:t>56</w:t>
              </w:r>
              <w:r>
                <w:rPr>
                  <w:rFonts w:ascii="Times New Roman" w:hAnsi="Times New Roman"/>
                  <w:color w:val="0000FF"/>
                  <w:u w:val="single"/>
                </w:rPr>
                <w:t>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47</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Экономическая деятельность</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w:t>
              </w:r>
              <w:r w:rsidRPr="00A5554D">
                <w:rPr>
                  <w:rFonts w:ascii="Times New Roman" w:hAnsi="Times New Roman"/>
                  <w:color w:val="0000FF"/>
                  <w:u w:val="single"/>
                  <w:lang w:val="ru-RU"/>
                </w:rPr>
                <w:t>408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48</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Рациональное экономическое поведение</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ece</w:t>
              </w:r>
              <w:r w:rsidRPr="00A5554D">
                <w:rPr>
                  <w:rFonts w:ascii="Times New Roman" w:hAnsi="Times New Roman"/>
                  <w:color w:val="0000FF"/>
                  <w:u w:val="single"/>
                  <w:lang w:val="ru-RU"/>
                </w:rPr>
                <w:t>8</w:t>
              </w:r>
              <w:r>
                <w:rPr>
                  <w:rFonts w:ascii="Times New Roman" w:hAnsi="Times New Roman"/>
                  <w:color w:val="0000FF"/>
                  <w:u w:val="single"/>
                </w:rPr>
                <w:t>aa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49</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Экономика предприятия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950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lastRenderedPageBreak/>
              <w:t>50</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Факторы производства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1</w:t>
              </w:r>
              <w:r>
                <w:rPr>
                  <w:rFonts w:ascii="Times New Roman" w:hAnsi="Times New Roman"/>
                  <w:color w:val="0000FF"/>
                  <w:u w:val="single"/>
                </w:rPr>
                <w:t>d</w:t>
              </w:r>
              <w:r w:rsidRPr="00A5554D">
                <w:rPr>
                  <w:rFonts w:ascii="Times New Roman" w:hAnsi="Times New Roman"/>
                  <w:color w:val="0000FF"/>
                  <w:u w:val="single"/>
                  <w:lang w:val="ru-RU"/>
                </w:rPr>
                <w:t>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51</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Эффективность предприятия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w:t>
              </w:r>
              <w:r w:rsidRPr="00A5554D">
                <w:rPr>
                  <w:rFonts w:ascii="Times New Roman" w:hAnsi="Times New Roman"/>
                  <w:color w:val="0000FF"/>
                  <w:u w:val="single"/>
                  <w:lang w:val="ru-RU"/>
                </w:rPr>
                <w:t>950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52</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Предпринимательская деятельность</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ecdaf</w:t>
              </w:r>
              <w:r w:rsidRPr="00A5554D">
                <w:rPr>
                  <w:rFonts w:ascii="Times New Roman" w:hAnsi="Times New Roman"/>
                  <w:color w:val="0000FF"/>
                  <w:u w:val="single"/>
                  <w:lang w:val="ru-RU"/>
                </w:rPr>
                <w:t>4</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53</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Финансовый рынок и финансовые институты</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ecdd</w:t>
              </w:r>
              <w:r w:rsidRPr="00A5554D">
                <w:rPr>
                  <w:rFonts w:ascii="Times New Roman" w:hAnsi="Times New Roman"/>
                  <w:color w:val="0000FF"/>
                  <w:u w:val="single"/>
                  <w:lang w:val="ru-RU"/>
                </w:rPr>
                <w:t>38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54</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Банковская система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ecdd</w:t>
              </w:r>
              <w:r w:rsidRPr="00A5554D">
                <w:rPr>
                  <w:rFonts w:ascii="Times New Roman" w:hAnsi="Times New Roman"/>
                  <w:color w:val="0000FF"/>
                  <w:u w:val="single"/>
                  <w:lang w:val="ru-RU"/>
                </w:rPr>
                <w:t>38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55</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Инфляция</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ece</w:t>
              </w:r>
              <w:r w:rsidRPr="00A5554D">
                <w:rPr>
                  <w:rFonts w:ascii="Times New Roman" w:hAnsi="Times New Roman"/>
                  <w:color w:val="0000FF"/>
                  <w:u w:val="single"/>
                  <w:lang w:val="ru-RU"/>
                </w:rPr>
                <w:t>328</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56</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Экономика и государство</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ecea</w:t>
              </w:r>
              <w:r w:rsidRPr="00A5554D">
                <w:rPr>
                  <w:rFonts w:ascii="Times New Roman" w:hAnsi="Times New Roman"/>
                  <w:color w:val="0000FF"/>
                  <w:u w:val="single"/>
                  <w:lang w:val="ru-RU"/>
                </w:rPr>
                <w:t>80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57</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Бюджетная политика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ecec</w:t>
              </w:r>
              <w:r w:rsidRPr="00A5554D">
                <w:rPr>
                  <w:rFonts w:ascii="Times New Roman" w:hAnsi="Times New Roman"/>
                  <w:color w:val="0000FF"/>
                  <w:u w:val="single"/>
                  <w:lang w:val="ru-RU"/>
                </w:rPr>
                <w:t>2</w:t>
              </w:r>
              <w:r>
                <w:rPr>
                  <w:rFonts w:ascii="Times New Roman" w:hAnsi="Times New Roman"/>
                  <w:color w:val="0000FF"/>
                  <w:u w:val="single"/>
                </w:rPr>
                <w:t>e</w:t>
              </w:r>
            </w:hyperlink>
          </w:p>
        </w:tc>
      </w:tr>
      <w:tr w:rsid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58</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Default="00193A75">
            <w:pPr>
              <w:spacing w:after="0"/>
              <w:ind w:left="135"/>
            </w:pPr>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59</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Мировая экономика</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w:t>
              </w:r>
              <w:r w:rsidRPr="00A5554D">
                <w:rPr>
                  <w:rFonts w:ascii="Times New Roman" w:hAnsi="Times New Roman"/>
                  <w:color w:val="0000FF"/>
                  <w:u w:val="single"/>
                  <w:lang w:val="ru-RU"/>
                </w:rPr>
                <w:t>7</w:t>
              </w:r>
              <w:r>
                <w:rPr>
                  <w:rFonts w:ascii="Times New Roman" w:hAnsi="Times New Roman"/>
                  <w:color w:val="0000FF"/>
                  <w:u w:val="single"/>
                </w:rPr>
                <w:t>aa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60</w:t>
            </w:r>
          </w:p>
        </w:tc>
        <w:tc>
          <w:tcPr>
            <w:tcW w:w="3717" w:type="dxa"/>
            <w:tcMar>
              <w:top w:w="50" w:type="dxa"/>
              <w:left w:w="100" w:type="dxa"/>
            </w:tcMar>
            <w:vAlign w:val="center"/>
          </w:tcPr>
          <w:p w:rsidR="00193A75" w:rsidRDefault="00193A75">
            <w:pPr>
              <w:spacing w:after="0"/>
              <w:ind w:left="135"/>
            </w:pPr>
            <w:r>
              <w:rPr>
                <w:rFonts w:ascii="Times New Roman" w:hAnsi="Times New Roman"/>
                <w:color w:val="000000"/>
                <w:sz w:val="24"/>
              </w:rPr>
              <w:t>Особенности международной торговли</w:t>
            </w:r>
          </w:p>
        </w:tc>
        <w:tc>
          <w:tcPr>
            <w:tcW w:w="948"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w:t>
              </w:r>
              <w:r w:rsidRPr="00A5554D">
                <w:rPr>
                  <w:rFonts w:ascii="Times New Roman" w:hAnsi="Times New Roman"/>
                  <w:color w:val="0000FF"/>
                  <w:u w:val="single"/>
                  <w:lang w:val="ru-RU"/>
                </w:rPr>
                <w:t>962</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61</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"Экономическая жизнь общества"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ecfce</w:t>
              </w:r>
              <w:r w:rsidRPr="00A5554D">
                <w:rPr>
                  <w:rFonts w:ascii="Times New Roman" w:hAnsi="Times New Roman"/>
                  <w:color w:val="0000FF"/>
                  <w:u w:val="single"/>
                  <w:lang w:val="ru-RU"/>
                </w:rPr>
                <w:t>6</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62</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Повторительно-обобщающий </w:t>
            </w:r>
            <w:r w:rsidRPr="00A5554D">
              <w:rPr>
                <w:rFonts w:ascii="Times New Roman" w:hAnsi="Times New Roman"/>
                <w:color w:val="000000"/>
                <w:sz w:val="24"/>
                <w:lang w:val="ru-RU"/>
              </w:rPr>
              <w:lastRenderedPageBreak/>
              <w:t>урок по теме "Экономическая жизнь общества"</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ecfe</w:t>
              </w:r>
              <w:r w:rsidRPr="00A5554D">
                <w:rPr>
                  <w:rFonts w:ascii="Times New Roman" w:hAnsi="Times New Roman"/>
                  <w:color w:val="0000FF"/>
                  <w:u w:val="single"/>
                  <w:lang w:val="ru-RU"/>
                </w:rPr>
                <w:t>62</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lastRenderedPageBreak/>
              <w:t>63</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1</w:t>
              </w:r>
              <w:r>
                <w:rPr>
                  <w:rFonts w:ascii="Times New Roman" w:hAnsi="Times New Roman"/>
                  <w:color w:val="0000FF"/>
                  <w:u w:val="single"/>
                </w:rPr>
                <w:t>bcc</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64</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1</w:t>
              </w:r>
              <w:r>
                <w:rPr>
                  <w:rFonts w:ascii="Times New Roman" w:hAnsi="Times New Roman"/>
                  <w:color w:val="0000FF"/>
                  <w:u w:val="single"/>
                </w:rPr>
                <w:t>dca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65</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218</w:t>
              </w:r>
              <w:r>
                <w:rPr>
                  <w:rFonts w:ascii="Times New Roman" w:hAnsi="Times New Roman"/>
                  <w:color w:val="0000FF"/>
                  <w:u w:val="single"/>
                </w:rPr>
                <w:t>a</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66</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23</w:t>
              </w:r>
              <w:r>
                <w:rPr>
                  <w:rFonts w:ascii="Times New Roman" w:hAnsi="Times New Roman"/>
                  <w:color w:val="0000FF"/>
                  <w:u w:val="single"/>
                </w:rPr>
                <w:t>b</w:t>
              </w:r>
              <w:r w:rsidRPr="00A5554D">
                <w:rPr>
                  <w:rFonts w:ascii="Times New Roman" w:hAnsi="Times New Roman"/>
                  <w:color w:val="0000FF"/>
                  <w:u w:val="single"/>
                  <w:lang w:val="ru-RU"/>
                </w:rPr>
                <w:t>0</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67</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25</w:t>
              </w:r>
              <w:r>
                <w:rPr>
                  <w:rFonts w:ascii="Times New Roman" w:hAnsi="Times New Roman"/>
                  <w:color w:val="0000FF"/>
                  <w:u w:val="single"/>
                </w:rPr>
                <w:t>d</w:t>
              </w:r>
              <w:r w:rsidRPr="00A5554D">
                <w:rPr>
                  <w:rFonts w:ascii="Times New Roman" w:hAnsi="Times New Roman"/>
                  <w:color w:val="0000FF"/>
                  <w:u w:val="single"/>
                  <w:lang w:val="ru-RU"/>
                </w:rPr>
                <w:t>6</w:t>
              </w:r>
            </w:hyperlink>
          </w:p>
        </w:tc>
      </w:tr>
      <w:tr w:rsidR="00193A75" w:rsidRPr="00193A75" w:rsidTr="006F27E3">
        <w:trPr>
          <w:trHeight w:val="144"/>
          <w:tblCellSpacing w:w="20" w:type="nil"/>
        </w:trPr>
        <w:tc>
          <w:tcPr>
            <w:tcW w:w="958" w:type="dxa"/>
            <w:tcMar>
              <w:top w:w="50" w:type="dxa"/>
              <w:left w:w="100" w:type="dxa"/>
            </w:tcMar>
            <w:vAlign w:val="center"/>
          </w:tcPr>
          <w:p w:rsidR="00193A75" w:rsidRDefault="00193A75">
            <w:pPr>
              <w:spacing w:after="0"/>
            </w:pPr>
            <w:r>
              <w:rPr>
                <w:rFonts w:ascii="Times New Roman" w:hAnsi="Times New Roman"/>
                <w:color w:val="000000"/>
                <w:sz w:val="24"/>
              </w:rPr>
              <w:t>68</w:t>
            </w:r>
          </w:p>
        </w:tc>
        <w:tc>
          <w:tcPr>
            <w:tcW w:w="371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7"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3319"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27</w:t>
              </w:r>
              <w:r>
                <w:rPr>
                  <w:rFonts w:ascii="Times New Roman" w:hAnsi="Times New Roman"/>
                  <w:color w:val="0000FF"/>
                  <w:u w:val="single"/>
                </w:rPr>
                <w:t>a</w:t>
              </w:r>
              <w:r w:rsidRPr="00A5554D">
                <w:rPr>
                  <w:rFonts w:ascii="Times New Roman" w:hAnsi="Times New Roman"/>
                  <w:color w:val="0000FF"/>
                  <w:u w:val="single"/>
                  <w:lang w:val="ru-RU"/>
                </w:rPr>
                <w:t>2</w:t>
              </w:r>
            </w:hyperlink>
          </w:p>
        </w:tc>
      </w:tr>
      <w:tr w:rsidR="00193A75" w:rsidTr="006F27E3">
        <w:trPr>
          <w:gridAfter w:val="1"/>
          <w:wAfter w:w="3319" w:type="dxa"/>
          <w:trHeight w:val="144"/>
          <w:tblCellSpacing w:w="20" w:type="nil"/>
        </w:trPr>
        <w:tc>
          <w:tcPr>
            <w:tcW w:w="4675" w:type="dxa"/>
            <w:gridSpan w:val="2"/>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ОБЩЕЕ КОЛИЧЕСТВО ЧАСОВ ПО ПРОГРАММЕ</w:t>
            </w:r>
          </w:p>
        </w:tc>
        <w:tc>
          <w:tcPr>
            <w:tcW w:w="948"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7"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0 </w:t>
            </w:r>
          </w:p>
        </w:tc>
        <w:tc>
          <w:tcPr>
            <w:tcW w:w="1701"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0 </w:t>
            </w:r>
          </w:p>
        </w:tc>
      </w:tr>
    </w:tbl>
    <w:p w:rsidR="004470C2" w:rsidRDefault="004470C2">
      <w:pPr>
        <w:sectPr w:rsidR="004470C2">
          <w:pgSz w:w="16383" w:h="11906" w:orient="landscape"/>
          <w:pgMar w:top="1134" w:right="850" w:bottom="1134" w:left="1701" w:header="720" w:footer="720" w:gutter="0"/>
          <w:cols w:space="720"/>
        </w:sectPr>
      </w:pPr>
    </w:p>
    <w:p w:rsidR="004470C2" w:rsidRDefault="00A5554D">
      <w:pPr>
        <w:spacing w:after="0"/>
        <w:ind w:left="120"/>
      </w:pPr>
      <w:r>
        <w:rPr>
          <w:rFonts w:ascii="Times New Roman" w:hAnsi="Times New Roman"/>
          <w:b/>
          <w:color w:val="000000"/>
          <w:sz w:val="28"/>
        </w:rPr>
        <w:lastRenderedPageBreak/>
        <w:t xml:space="preserve"> 11 КЛАСС </w:t>
      </w:r>
    </w:p>
    <w:tbl>
      <w:tblPr>
        <w:tblW w:w="1246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88"/>
        <w:gridCol w:w="4245"/>
        <w:gridCol w:w="962"/>
        <w:gridCol w:w="1600"/>
        <w:gridCol w:w="1701"/>
        <w:gridCol w:w="2837"/>
        <w:gridCol w:w="29"/>
      </w:tblGrid>
      <w:tr w:rsidR="00193A75" w:rsidTr="00193A75">
        <w:trPr>
          <w:gridAfter w:val="1"/>
          <w:wAfter w:w="29" w:type="dxa"/>
          <w:trHeight w:val="144"/>
          <w:tblCellSpacing w:w="20" w:type="nil"/>
        </w:trPr>
        <w:tc>
          <w:tcPr>
            <w:tcW w:w="1088"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 п/п </w:t>
            </w:r>
          </w:p>
          <w:p w:rsidR="00193A75" w:rsidRDefault="00193A75">
            <w:pPr>
              <w:spacing w:after="0"/>
              <w:ind w:left="135"/>
            </w:pPr>
          </w:p>
        </w:tc>
        <w:tc>
          <w:tcPr>
            <w:tcW w:w="4245"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Тема урока </w:t>
            </w:r>
          </w:p>
          <w:p w:rsidR="00193A75" w:rsidRDefault="00193A75">
            <w:pPr>
              <w:spacing w:after="0"/>
              <w:ind w:left="135"/>
            </w:pPr>
          </w:p>
        </w:tc>
        <w:tc>
          <w:tcPr>
            <w:tcW w:w="4263" w:type="dxa"/>
            <w:gridSpan w:val="3"/>
            <w:tcMar>
              <w:top w:w="50" w:type="dxa"/>
              <w:left w:w="100" w:type="dxa"/>
            </w:tcMar>
            <w:vAlign w:val="center"/>
          </w:tcPr>
          <w:p w:rsidR="00193A75" w:rsidRDefault="00193A75">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193A75" w:rsidRDefault="00193A75">
            <w:pPr>
              <w:spacing w:after="0"/>
              <w:ind w:left="135"/>
            </w:pPr>
            <w:bookmarkStart w:id="6" w:name="_GoBack"/>
            <w:bookmarkEnd w:id="6"/>
            <w:r>
              <w:rPr>
                <w:rFonts w:ascii="Times New Roman" w:hAnsi="Times New Roman"/>
                <w:b/>
                <w:color w:val="000000"/>
                <w:sz w:val="24"/>
              </w:rPr>
              <w:t xml:space="preserve">Электронные цифровые образовательные ресурсы </w:t>
            </w:r>
          </w:p>
          <w:p w:rsidR="00193A75" w:rsidRDefault="00193A75">
            <w:pPr>
              <w:spacing w:after="0"/>
              <w:ind w:left="135"/>
            </w:pPr>
          </w:p>
        </w:tc>
      </w:tr>
      <w:tr w:rsidR="00193A75" w:rsidTr="00193A75">
        <w:trPr>
          <w:gridAfter w:val="1"/>
          <w:wAfter w:w="29" w:type="dxa"/>
          <w:trHeight w:val="660"/>
          <w:tblCellSpacing w:w="20" w:type="nil"/>
        </w:trPr>
        <w:tc>
          <w:tcPr>
            <w:tcW w:w="1088" w:type="dxa"/>
            <w:vMerge/>
            <w:tcMar>
              <w:top w:w="50" w:type="dxa"/>
              <w:left w:w="100" w:type="dxa"/>
            </w:tcMar>
          </w:tcPr>
          <w:p w:rsidR="00193A75" w:rsidRDefault="00193A75"/>
        </w:tc>
        <w:tc>
          <w:tcPr>
            <w:tcW w:w="4245" w:type="dxa"/>
            <w:vMerge/>
            <w:tcMar>
              <w:top w:w="50" w:type="dxa"/>
              <w:left w:w="100" w:type="dxa"/>
            </w:tcMar>
          </w:tcPr>
          <w:p w:rsidR="00193A75" w:rsidRDefault="00193A75"/>
        </w:tc>
        <w:tc>
          <w:tcPr>
            <w:tcW w:w="962"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Всего </w:t>
            </w:r>
          </w:p>
          <w:p w:rsidR="00193A75" w:rsidRDefault="00193A75">
            <w:pPr>
              <w:spacing w:after="0"/>
              <w:ind w:left="135"/>
            </w:pPr>
          </w:p>
        </w:tc>
        <w:tc>
          <w:tcPr>
            <w:tcW w:w="1600" w:type="dxa"/>
            <w:vMerge w:val="restart"/>
            <w:tcMar>
              <w:top w:w="50" w:type="dxa"/>
              <w:left w:w="100" w:type="dxa"/>
            </w:tcMar>
            <w:vAlign w:val="center"/>
          </w:tcPr>
          <w:p w:rsidR="00193A75" w:rsidRDefault="00193A75" w:rsidP="006F27E3">
            <w:pPr>
              <w:spacing w:after="0"/>
              <w:ind w:left="135"/>
            </w:pPr>
            <w:r>
              <w:rPr>
                <w:rFonts w:ascii="Times New Roman" w:hAnsi="Times New Roman"/>
                <w:b/>
                <w:color w:val="000000"/>
                <w:sz w:val="24"/>
              </w:rPr>
              <w:t xml:space="preserve">Контрольные работы </w:t>
            </w:r>
          </w:p>
          <w:p w:rsidR="00193A75" w:rsidRDefault="00193A75">
            <w:pPr>
              <w:spacing w:after="0"/>
              <w:ind w:left="135"/>
            </w:pPr>
          </w:p>
        </w:tc>
        <w:tc>
          <w:tcPr>
            <w:tcW w:w="1701" w:type="dxa"/>
            <w:vMerge w:val="restart"/>
            <w:tcMar>
              <w:top w:w="50" w:type="dxa"/>
              <w:left w:w="100" w:type="dxa"/>
            </w:tcMar>
            <w:vAlign w:val="center"/>
          </w:tcPr>
          <w:p w:rsidR="00193A75" w:rsidRDefault="00193A75">
            <w:pPr>
              <w:spacing w:after="0"/>
              <w:ind w:left="135"/>
            </w:pPr>
            <w:r>
              <w:rPr>
                <w:rFonts w:ascii="Times New Roman" w:hAnsi="Times New Roman"/>
                <w:b/>
                <w:color w:val="000000"/>
                <w:sz w:val="24"/>
              </w:rPr>
              <w:t xml:space="preserve">Практические работы </w:t>
            </w:r>
          </w:p>
          <w:p w:rsidR="00193A75" w:rsidRDefault="00193A75">
            <w:pPr>
              <w:spacing w:after="0"/>
              <w:ind w:left="135"/>
            </w:pPr>
          </w:p>
        </w:tc>
        <w:tc>
          <w:tcPr>
            <w:tcW w:w="2837" w:type="dxa"/>
            <w:vMerge/>
            <w:tcMar>
              <w:top w:w="50" w:type="dxa"/>
              <w:left w:w="100" w:type="dxa"/>
            </w:tcMar>
          </w:tcPr>
          <w:p w:rsidR="00193A75" w:rsidRDefault="00193A75"/>
        </w:tc>
      </w:tr>
      <w:tr w:rsidR="00193A75" w:rsidTr="00193A75">
        <w:trPr>
          <w:gridAfter w:val="1"/>
          <w:wAfter w:w="29" w:type="dxa"/>
          <w:trHeight w:val="585"/>
          <w:tblCellSpacing w:w="20" w:type="nil"/>
        </w:trPr>
        <w:tc>
          <w:tcPr>
            <w:tcW w:w="1088" w:type="dxa"/>
            <w:vMerge/>
            <w:tcMar>
              <w:top w:w="50" w:type="dxa"/>
              <w:left w:w="100" w:type="dxa"/>
            </w:tcMar>
          </w:tcPr>
          <w:p w:rsidR="00193A75" w:rsidRDefault="00193A75"/>
        </w:tc>
        <w:tc>
          <w:tcPr>
            <w:tcW w:w="4245" w:type="dxa"/>
            <w:vMerge/>
            <w:tcMar>
              <w:top w:w="50" w:type="dxa"/>
              <w:left w:w="100" w:type="dxa"/>
            </w:tcMar>
          </w:tcPr>
          <w:p w:rsidR="00193A75" w:rsidRDefault="00193A75"/>
        </w:tc>
        <w:tc>
          <w:tcPr>
            <w:tcW w:w="962"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1600"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1701" w:type="dxa"/>
            <w:vMerge/>
            <w:tcMar>
              <w:top w:w="50" w:type="dxa"/>
              <w:left w:w="100" w:type="dxa"/>
            </w:tcMar>
            <w:vAlign w:val="center"/>
          </w:tcPr>
          <w:p w:rsidR="00193A75" w:rsidRDefault="00193A75">
            <w:pPr>
              <w:spacing w:after="0"/>
              <w:ind w:left="135"/>
              <w:rPr>
                <w:rFonts w:ascii="Times New Roman" w:hAnsi="Times New Roman"/>
                <w:b/>
                <w:color w:val="000000"/>
                <w:sz w:val="24"/>
              </w:rPr>
            </w:pPr>
          </w:p>
        </w:tc>
        <w:tc>
          <w:tcPr>
            <w:tcW w:w="2837" w:type="dxa"/>
            <w:vMerge/>
            <w:tcMar>
              <w:top w:w="50" w:type="dxa"/>
              <w:left w:w="100" w:type="dxa"/>
            </w:tcMar>
          </w:tcPr>
          <w:p w:rsidR="00193A75" w:rsidRDefault="00193A75"/>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Социальная структура общества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0088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Социальная стратификация российского общества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0286</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Социальное положение личности в обществе и пути его изменения</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0416</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Социальная мобильность и ее виды</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Семья как социальный институт</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112</w:t>
              </w:r>
              <w:r>
                <w:rPr>
                  <w:rFonts w:ascii="Times New Roman" w:hAnsi="Times New Roman"/>
                  <w:color w:val="0000FF"/>
                  <w:u w:val="single"/>
                </w:rPr>
                <w:t>c</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Семья и семейные ценности</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129</w:t>
              </w:r>
              <w:r>
                <w:rPr>
                  <w:rFonts w:ascii="Times New Roman" w:hAnsi="Times New Roman"/>
                  <w:color w:val="0000FF"/>
                  <w:u w:val="single"/>
                </w:rPr>
                <w:t>e</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7</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Этнические общности и нации</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w:t>
              </w:r>
              <w:r>
                <w:rPr>
                  <w:rFonts w:ascii="Times New Roman" w:hAnsi="Times New Roman"/>
                  <w:color w:val="0000FF"/>
                  <w:u w:val="single"/>
                </w:rPr>
                <w:t>de</w:t>
              </w:r>
              <w:r w:rsidRPr="00A5554D">
                <w:rPr>
                  <w:rFonts w:ascii="Times New Roman" w:hAnsi="Times New Roman"/>
                  <w:color w:val="0000FF"/>
                  <w:u w:val="single"/>
                  <w:lang w:val="ru-RU"/>
                </w:rPr>
                <w:t>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8</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Национальная политика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w:t>
              </w:r>
              <w:r>
                <w:rPr>
                  <w:rFonts w:ascii="Times New Roman" w:hAnsi="Times New Roman"/>
                  <w:color w:val="0000FF"/>
                  <w:u w:val="single"/>
                </w:rPr>
                <w:t>fba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9</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Социальные нормы и отклоняющееся поведение</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092</w:t>
              </w:r>
              <w:r>
                <w:rPr>
                  <w:rFonts w:ascii="Times New Roman" w:hAnsi="Times New Roman"/>
                  <w:color w:val="0000FF"/>
                  <w:u w:val="single"/>
                </w:rPr>
                <w:t>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10</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Социальный контроль</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w:t>
              </w:r>
              <w:r>
                <w:rPr>
                  <w:rFonts w:ascii="Times New Roman" w:hAnsi="Times New Roman"/>
                  <w:color w:val="0000FF"/>
                  <w:u w:val="single"/>
                </w:rPr>
                <w:t>ad</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11</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Социальный конфликт</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07</w:t>
              </w:r>
              <w:r>
                <w:rPr>
                  <w:rFonts w:ascii="Times New Roman" w:hAnsi="Times New Roman"/>
                  <w:color w:val="0000FF"/>
                  <w:u w:val="single"/>
                </w:rPr>
                <w:t>a</w:t>
              </w:r>
              <w:r w:rsidRPr="00A5554D">
                <w:rPr>
                  <w:rFonts w:ascii="Times New Roman" w:hAnsi="Times New Roman"/>
                  <w:color w:val="0000FF"/>
                  <w:u w:val="single"/>
                  <w:lang w:val="ru-RU"/>
                </w:rPr>
                <w:t>4</w:t>
              </w:r>
            </w:hyperlink>
          </w:p>
        </w:tc>
      </w:tr>
      <w:tr w:rsidR="00193A75" w:rsidTr="00193A75">
        <w:trPr>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12</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Особенности профессиональной </w:t>
            </w:r>
            <w:r w:rsidRPr="00A5554D">
              <w:rPr>
                <w:rFonts w:ascii="Times New Roman" w:hAnsi="Times New Roman"/>
                <w:color w:val="000000"/>
                <w:sz w:val="24"/>
                <w:lang w:val="ru-RU"/>
              </w:rPr>
              <w:lastRenderedPageBreak/>
              <w:t>деятельности социолога и социального психолога</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66" w:type="dxa"/>
            <w:gridSpan w:val="2"/>
            <w:tcBorders>
              <w:left w:val="single" w:sz="4" w:space="0" w:color="auto"/>
            </w:tcBorders>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13</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"Социальная сфера"</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"Социальная сфера"</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15</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Политическая власть и политические отношения</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w:t>
              </w:r>
              <w:r>
                <w:rPr>
                  <w:rFonts w:ascii="Times New Roman" w:hAnsi="Times New Roman"/>
                  <w:color w:val="0000FF"/>
                  <w:u w:val="single"/>
                </w:rPr>
                <w:t>b</w:t>
              </w:r>
              <w:r w:rsidRPr="00A5554D">
                <w:rPr>
                  <w:rFonts w:ascii="Times New Roman" w:hAnsi="Times New Roman"/>
                  <w:color w:val="0000FF"/>
                  <w:u w:val="single"/>
                  <w:lang w:val="ru-RU"/>
                </w:rPr>
                <w:t>30</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16</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Политические институты</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2964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17</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Политическая система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w:t>
              </w:r>
              <w:r>
                <w:rPr>
                  <w:rFonts w:ascii="Times New Roman" w:hAnsi="Times New Roman"/>
                  <w:color w:val="0000FF"/>
                  <w:u w:val="single"/>
                </w:rPr>
                <w:t>cf</w:t>
              </w:r>
              <w:r w:rsidRPr="00A5554D">
                <w:rPr>
                  <w:rFonts w:ascii="Times New Roman" w:hAnsi="Times New Roman"/>
                  <w:color w:val="0000FF"/>
                  <w:u w:val="single"/>
                  <w:lang w:val="ru-RU"/>
                </w:rPr>
                <w:t>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18</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Государство - основной институт политической системы</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2</w:t>
              </w:r>
              <w:r>
                <w:rPr>
                  <w:rFonts w:ascii="Times New Roman" w:hAnsi="Times New Roman"/>
                  <w:color w:val="0000FF"/>
                  <w:u w:val="single"/>
                </w:rPr>
                <w:t>efa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19</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Формы государства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3274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20</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Основы конституционного строя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84050</w:t>
              </w:r>
              <w:r>
                <w:rPr>
                  <w:rFonts w:ascii="Times New Roman" w:hAnsi="Times New Roman"/>
                  <w:color w:val="0000FF"/>
                  <w:u w:val="single"/>
                </w:rPr>
                <w:t>c</w:t>
              </w:r>
              <w:r w:rsidRPr="00A5554D">
                <w:rPr>
                  <w:rFonts w:ascii="Times New Roman" w:hAnsi="Times New Roman"/>
                  <w:color w:val="0000FF"/>
                  <w:u w:val="single"/>
                  <w:lang w:val="ru-RU"/>
                </w:rPr>
                <w:t>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21</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Государство Российская Федерация</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347</w:t>
              </w:r>
              <w:r>
                <w:rPr>
                  <w:rFonts w:ascii="Times New Roman" w:hAnsi="Times New Roman"/>
                  <w:color w:val="0000FF"/>
                  <w:u w:val="single"/>
                </w:rPr>
                <w:t>c</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22</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Государственное управление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363</w:t>
              </w:r>
              <w:r>
                <w:rPr>
                  <w:rFonts w:ascii="Times New Roman" w:hAnsi="Times New Roman"/>
                  <w:color w:val="0000FF"/>
                  <w:u w:val="single"/>
                </w:rPr>
                <w:t>e</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23</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Национальная безопасность</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w:t>
              </w:r>
              <w:r>
                <w:rPr>
                  <w:rFonts w:ascii="Times New Roman" w:hAnsi="Times New Roman"/>
                  <w:color w:val="0000FF"/>
                  <w:u w:val="single"/>
                </w:rPr>
                <w:t>a</w:t>
              </w:r>
              <w:r w:rsidRPr="00A5554D">
                <w:rPr>
                  <w:rFonts w:ascii="Times New Roman" w:hAnsi="Times New Roman"/>
                  <w:color w:val="0000FF"/>
                  <w:u w:val="single"/>
                  <w:lang w:val="ru-RU"/>
                </w:rPr>
                <w:t>34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Политическая культура общества и личности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49</w:t>
              </w:r>
              <w:r>
                <w:rPr>
                  <w:rFonts w:ascii="Times New Roman" w:hAnsi="Times New Roman"/>
                  <w:color w:val="0000FF"/>
                  <w:u w:val="single"/>
                </w:rPr>
                <w:t>b</w:t>
              </w:r>
              <w:r w:rsidRPr="00A5554D">
                <w:rPr>
                  <w:rFonts w:ascii="Times New Roman" w:hAnsi="Times New Roman"/>
                  <w:color w:val="0000FF"/>
                  <w:u w:val="single"/>
                  <w:lang w:val="ru-RU"/>
                </w:rPr>
                <w:t>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25</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Политическая идеология</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414</w:t>
              </w:r>
              <w:r>
                <w:rPr>
                  <w:rFonts w:ascii="Times New Roman" w:hAnsi="Times New Roman"/>
                  <w:color w:val="0000FF"/>
                  <w:u w:val="single"/>
                </w:rPr>
                <w:t>c</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lastRenderedPageBreak/>
              <w:t>26</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Политический процесс</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4</w:t>
              </w:r>
              <w:r>
                <w:rPr>
                  <w:rFonts w:ascii="Times New Roman" w:hAnsi="Times New Roman"/>
                  <w:color w:val="0000FF"/>
                  <w:u w:val="single"/>
                </w:rPr>
                <w:t>b</w:t>
              </w:r>
              <w:r w:rsidRPr="00A5554D">
                <w:rPr>
                  <w:rFonts w:ascii="Times New Roman" w:hAnsi="Times New Roman"/>
                  <w:color w:val="0000FF"/>
                  <w:u w:val="single"/>
                  <w:lang w:val="ru-RU"/>
                </w:rPr>
                <w:t>56</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27</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Участники политического процесса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4</w:t>
              </w:r>
              <w:r>
                <w:rPr>
                  <w:rFonts w:ascii="Times New Roman" w:hAnsi="Times New Roman"/>
                  <w:color w:val="0000FF"/>
                  <w:u w:val="single"/>
                </w:rPr>
                <w:t>dae</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28</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Политические партии</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4444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29</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Типы избирательных систем</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39</w:t>
              </w:r>
              <w:r>
                <w:rPr>
                  <w:rFonts w:ascii="Times New Roman" w:hAnsi="Times New Roman"/>
                  <w:color w:val="0000FF"/>
                  <w:u w:val="single"/>
                </w:rPr>
                <w:t>c</w:t>
              </w:r>
              <w:r w:rsidRPr="00A5554D">
                <w:rPr>
                  <w:rFonts w:ascii="Times New Roman" w:hAnsi="Times New Roman"/>
                  <w:color w:val="0000FF"/>
                  <w:u w:val="single"/>
                  <w:lang w:val="ru-RU"/>
                </w:rPr>
                <w:t>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30</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Избирательная система Российской Федерации</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380</w:t>
              </w:r>
              <w:r>
                <w:rPr>
                  <w:rFonts w:ascii="Times New Roman" w:hAnsi="Times New Roman"/>
                  <w:color w:val="0000FF"/>
                  <w:u w:val="single"/>
                </w:rPr>
                <w:t>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31</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Политическая элита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w:t>
              </w:r>
              <w:r>
                <w:rPr>
                  <w:rFonts w:ascii="Times New Roman" w:hAnsi="Times New Roman"/>
                  <w:color w:val="0000FF"/>
                  <w:u w:val="single"/>
                </w:rPr>
                <w:t>d</w:t>
              </w:r>
              <w:r w:rsidRPr="00A5554D">
                <w:rPr>
                  <w:rFonts w:ascii="Times New Roman" w:hAnsi="Times New Roman"/>
                  <w:color w:val="0000FF"/>
                  <w:u w:val="single"/>
                  <w:lang w:val="ru-RU"/>
                </w:rPr>
                <w:t>46</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32</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Политическое лидерство</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3</w:t>
              </w:r>
              <w:r>
                <w:rPr>
                  <w:rFonts w:ascii="Times New Roman" w:hAnsi="Times New Roman"/>
                  <w:color w:val="0000FF"/>
                  <w:u w:val="single"/>
                </w:rPr>
                <w:t>f</w:t>
              </w:r>
              <w:r w:rsidRPr="00A5554D">
                <w:rPr>
                  <w:rFonts w:ascii="Times New Roman" w:hAnsi="Times New Roman"/>
                  <w:color w:val="0000FF"/>
                  <w:u w:val="single"/>
                  <w:lang w:val="ru-RU"/>
                </w:rPr>
                <w:t>94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33</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"Политическая сфера"</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536</w:t>
              </w:r>
              <w:r>
                <w:rPr>
                  <w:rFonts w:ascii="Times New Roman" w:hAnsi="Times New Roman"/>
                  <w:color w:val="0000FF"/>
                  <w:u w:val="single"/>
                </w:rPr>
                <w:t>c</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"Политическая сфера"</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5538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35</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Система права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5</w:t>
              </w:r>
              <w:r>
                <w:rPr>
                  <w:rFonts w:ascii="Times New Roman" w:hAnsi="Times New Roman"/>
                  <w:color w:val="0000FF"/>
                  <w:u w:val="single"/>
                </w:rPr>
                <w:t>ed</w:t>
              </w:r>
              <w:r w:rsidRPr="00A5554D">
                <w:rPr>
                  <w:rFonts w:ascii="Times New Roman" w:hAnsi="Times New Roman"/>
                  <w:color w:val="0000FF"/>
                  <w:u w:val="single"/>
                  <w:lang w:val="ru-RU"/>
                </w:rPr>
                <w:t>5772</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36</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Правовые отношения</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37</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Правонарушения</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38</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Правонарушение и юридическая ответственность</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39</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Конституция Российской Федерации</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84050</w:t>
              </w:r>
              <w:r>
                <w:rPr>
                  <w:rFonts w:ascii="Times New Roman" w:hAnsi="Times New Roman"/>
                  <w:color w:val="0000FF"/>
                  <w:u w:val="single"/>
                </w:rPr>
                <w:t>c</w:t>
              </w:r>
              <w:r w:rsidRPr="00A5554D">
                <w:rPr>
                  <w:rFonts w:ascii="Times New Roman" w:hAnsi="Times New Roman"/>
                  <w:color w:val="0000FF"/>
                  <w:u w:val="single"/>
                  <w:lang w:val="ru-RU"/>
                </w:rPr>
                <w:t>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40</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Конституционные права и свободы человека и гражданина Российской </w:t>
            </w:r>
            <w:r w:rsidRPr="00A5554D">
              <w:rPr>
                <w:rFonts w:ascii="Times New Roman" w:hAnsi="Times New Roman"/>
                <w:color w:val="000000"/>
                <w:sz w:val="24"/>
                <w:lang w:val="ru-RU"/>
              </w:rPr>
              <w:lastRenderedPageBreak/>
              <w:t>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8405614</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41</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Конституционные обязанности гражданина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42</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Механизмы защиты прав человека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84096</w:t>
              </w:r>
              <w:r>
                <w:rPr>
                  <w:rFonts w:ascii="Times New Roman" w:hAnsi="Times New Roman"/>
                  <w:color w:val="0000FF"/>
                  <w:u w:val="single"/>
                </w:rPr>
                <w:t>d</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43</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гражданских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8407658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Организационно-правовые формы юридических лиц</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8407</w:t>
              </w:r>
              <w:r>
                <w:rPr>
                  <w:rFonts w:ascii="Times New Roman" w:hAnsi="Times New Roman"/>
                  <w:color w:val="0000FF"/>
                  <w:u w:val="single"/>
                </w:rPr>
                <w:t>e</w:t>
              </w:r>
              <w:r w:rsidRPr="00A5554D">
                <w:rPr>
                  <w:rFonts w:ascii="Times New Roman" w:hAnsi="Times New Roman"/>
                  <w:color w:val="0000FF"/>
                  <w:u w:val="single"/>
                  <w:lang w:val="ru-RU"/>
                </w:rPr>
                <w:t>0</w:t>
              </w:r>
              <w:r>
                <w:rPr>
                  <w:rFonts w:ascii="Times New Roman" w:hAnsi="Times New Roman"/>
                  <w:color w:val="0000FF"/>
                  <w:u w:val="single"/>
                </w:rPr>
                <w:t>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45</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семейных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8407</w:t>
              </w:r>
              <w:r>
                <w:rPr>
                  <w:rFonts w:ascii="Times New Roman" w:hAnsi="Times New Roman"/>
                  <w:color w:val="0000FF"/>
                  <w:u w:val="single"/>
                </w:rPr>
                <w:t>fe</w:t>
              </w:r>
              <w:r w:rsidRPr="00A5554D">
                <w:rPr>
                  <w:rFonts w:ascii="Times New Roman" w:hAnsi="Times New Roman"/>
                  <w:color w:val="0000FF"/>
                  <w:u w:val="single"/>
                  <w:lang w:val="ru-RU"/>
                </w:rPr>
                <w:t>0</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46</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Права и обязанности родителей и детей</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8408382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47</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трудовых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840876</w:t>
              </w:r>
              <w:r>
                <w:rPr>
                  <w:rFonts w:ascii="Times New Roman" w:hAnsi="Times New Roman"/>
                  <w:color w:val="0000FF"/>
                  <w:u w:val="single"/>
                </w:rPr>
                <w:t>a</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48</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49</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налоговых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50</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84058</w:t>
              </w:r>
              <w:r>
                <w:rPr>
                  <w:rFonts w:ascii="Times New Roman" w:hAnsi="Times New Roman"/>
                  <w:color w:val="0000FF"/>
                  <w:u w:val="single"/>
                </w:rPr>
                <w:t>f</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51</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образовательных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84085</w:t>
              </w:r>
              <w:r>
                <w:rPr>
                  <w:rFonts w:ascii="Times New Roman" w:hAnsi="Times New Roman"/>
                  <w:color w:val="0000FF"/>
                  <w:u w:val="single"/>
                </w:rPr>
                <w:t>e</w:t>
              </w:r>
              <w:r w:rsidRPr="00A5554D">
                <w:rPr>
                  <w:rFonts w:ascii="Times New Roman" w:hAnsi="Times New Roman"/>
                  <w:color w:val="0000FF"/>
                  <w:u w:val="single"/>
                  <w:lang w:val="ru-RU"/>
                </w:rPr>
                <w:t>4</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52</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Система образования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lastRenderedPageBreak/>
              <w:t>53</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Правовое регулирование административных правоотношений</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84091</w:t>
              </w:r>
              <w:r>
                <w:rPr>
                  <w:rFonts w:ascii="Times New Roman" w:hAnsi="Times New Roman"/>
                  <w:color w:val="0000FF"/>
                  <w:u w:val="single"/>
                </w:rPr>
                <w:t>d</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54</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Экологическое законодательство</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840608</w:t>
              </w:r>
              <w:r>
                <w:rPr>
                  <w:rFonts w:ascii="Times New Roman" w:hAnsi="Times New Roman"/>
                  <w:color w:val="0000FF"/>
                  <w:u w:val="single"/>
                </w:rPr>
                <w:t>c</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55</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Уголовное право</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8409354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56</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Особенности уголовной ответственности несовершеннолетних</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8409354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57</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Основные принципы конституционного, арбитражного процессов</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84094</w:t>
              </w:r>
              <w:r>
                <w:rPr>
                  <w:rFonts w:ascii="Times New Roman" w:hAnsi="Times New Roman"/>
                  <w:color w:val="0000FF"/>
                  <w:u w:val="single"/>
                </w:rPr>
                <w:t>f</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58</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Основные принципы гражданского процесса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8408</w:t>
              </w:r>
              <w:r>
                <w:rPr>
                  <w:rFonts w:ascii="Times New Roman" w:hAnsi="Times New Roman"/>
                  <w:color w:val="0000FF"/>
                  <w:u w:val="single"/>
                </w:rPr>
                <w:t>fe</w:t>
              </w:r>
              <w:r w:rsidRPr="00A5554D">
                <w:rPr>
                  <w:rFonts w:ascii="Times New Roman" w:hAnsi="Times New Roman"/>
                  <w:color w:val="0000FF"/>
                  <w:u w:val="single"/>
                  <w:lang w:val="ru-RU"/>
                </w:rPr>
                <w:t>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59</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Основные принципы административного процесса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84091</w:t>
              </w:r>
              <w:r>
                <w:rPr>
                  <w:rFonts w:ascii="Times New Roman" w:hAnsi="Times New Roman"/>
                  <w:color w:val="0000FF"/>
                  <w:u w:val="single"/>
                </w:rPr>
                <w:t>d</w:t>
              </w:r>
              <w:r w:rsidRPr="00A5554D">
                <w:rPr>
                  <w:rFonts w:ascii="Times New Roman" w:hAnsi="Times New Roman"/>
                  <w:color w:val="0000FF"/>
                  <w:u w:val="single"/>
                  <w:lang w:val="ru-RU"/>
                </w:rPr>
                <w:t>8</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60</w:t>
            </w:r>
          </w:p>
        </w:tc>
        <w:tc>
          <w:tcPr>
            <w:tcW w:w="4245" w:type="dxa"/>
            <w:tcMar>
              <w:top w:w="50" w:type="dxa"/>
              <w:left w:w="100" w:type="dxa"/>
            </w:tcMar>
            <w:vAlign w:val="center"/>
          </w:tcPr>
          <w:p w:rsidR="00193A75" w:rsidRDefault="00193A75">
            <w:pPr>
              <w:spacing w:after="0"/>
              <w:ind w:left="135"/>
            </w:pPr>
            <w:r>
              <w:rPr>
                <w:rFonts w:ascii="Times New Roman" w:hAnsi="Times New Roman"/>
                <w:color w:val="000000"/>
                <w:sz w:val="24"/>
              </w:rPr>
              <w:t>Основные принципы уголовного процесса</w:t>
            </w:r>
          </w:p>
        </w:tc>
        <w:tc>
          <w:tcPr>
            <w:tcW w:w="962"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8409354</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61</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w:t>
              </w:r>
              <w:r>
                <w:rPr>
                  <w:rFonts w:ascii="Times New Roman" w:hAnsi="Times New Roman"/>
                  <w:color w:val="0000FF"/>
                  <w:u w:val="single"/>
                </w:rPr>
                <w:t>be</w:t>
              </w:r>
              <w:r w:rsidRPr="00A5554D">
                <w:rPr>
                  <w:rFonts w:ascii="Times New Roman" w:hAnsi="Times New Roman"/>
                  <w:color w:val="0000FF"/>
                  <w:u w:val="single"/>
                  <w:lang w:val="ru-RU"/>
                </w:rPr>
                <w:t>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62</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8409</w:t>
              </w:r>
              <w:r>
                <w:rPr>
                  <w:rFonts w:ascii="Times New Roman" w:hAnsi="Times New Roman"/>
                  <w:color w:val="0000FF"/>
                  <w:u w:val="single"/>
                </w:rPr>
                <w:t>dae</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63</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w:t>
            </w:r>
            <w:r w:rsidRPr="00A5554D">
              <w:rPr>
                <w:rFonts w:ascii="Times New Roman" w:hAnsi="Times New Roman"/>
                <w:color w:val="000000"/>
                <w:sz w:val="24"/>
                <w:lang w:val="ru-RU"/>
              </w:rPr>
              <w:lastRenderedPageBreak/>
              <w:t>исследовательской деятельности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w:t>
              </w:r>
              <w:r>
                <w:rPr>
                  <w:rFonts w:ascii="Times New Roman" w:hAnsi="Times New Roman"/>
                  <w:color w:val="0000FF"/>
                  <w:u w:val="single"/>
                </w:rPr>
                <w:t>b</w:t>
              </w:r>
              <w:r w:rsidRPr="00A5554D">
                <w:rPr>
                  <w:rFonts w:ascii="Times New Roman" w:hAnsi="Times New Roman"/>
                  <w:color w:val="0000FF"/>
                  <w:u w:val="single"/>
                  <w:lang w:val="ru-RU"/>
                </w:rPr>
                <w:t>73</w:t>
              </w:r>
              <w:r>
                <w:rPr>
                  <w:rFonts w:ascii="Times New Roman" w:hAnsi="Times New Roman"/>
                  <w:color w:val="0000FF"/>
                  <w:u w:val="single"/>
                </w:rPr>
                <w:t>a</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64</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w:t>
              </w:r>
              <w:r>
                <w:rPr>
                  <w:rFonts w:ascii="Times New Roman" w:hAnsi="Times New Roman"/>
                  <w:color w:val="0000FF"/>
                  <w:u w:val="single"/>
                </w:rPr>
                <w:t>b</w:t>
              </w:r>
              <w:r w:rsidRPr="00A5554D">
                <w:rPr>
                  <w:rFonts w:ascii="Times New Roman" w:hAnsi="Times New Roman"/>
                  <w:color w:val="0000FF"/>
                  <w:u w:val="single"/>
                  <w:lang w:val="ru-RU"/>
                </w:rPr>
                <w:t>8</w:t>
              </w:r>
              <w:r>
                <w:rPr>
                  <w:rFonts w:ascii="Times New Roman" w:hAnsi="Times New Roman"/>
                  <w:color w:val="0000FF"/>
                  <w:u w:val="single"/>
                </w:rPr>
                <w:t>f</w:t>
              </w:r>
              <w:r w:rsidRPr="00A5554D">
                <w:rPr>
                  <w:rFonts w:ascii="Times New Roman" w:hAnsi="Times New Roman"/>
                  <w:color w:val="0000FF"/>
                  <w:u w:val="single"/>
                  <w:lang w:val="ru-RU"/>
                </w:rPr>
                <w:t>2</w:t>
              </w:r>
            </w:hyperlink>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65</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w:t>
              </w:r>
              <w:r>
                <w:rPr>
                  <w:rFonts w:ascii="Times New Roman" w:hAnsi="Times New Roman"/>
                  <w:color w:val="0000FF"/>
                  <w:u w:val="single"/>
                </w:rPr>
                <w:t>baa</w:t>
              </w:r>
              <w:r w:rsidRPr="00A5554D">
                <w:rPr>
                  <w:rFonts w:ascii="Times New Roman" w:hAnsi="Times New Roman"/>
                  <w:color w:val="0000FF"/>
                  <w:u w:val="single"/>
                  <w:lang w:val="ru-RU"/>
                </w:rPr>
                <w:t>0</w:t>
              </w:r>
            </w:hyperlink>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66</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67</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Default="00193A75">
            <w:pPr>
              <w:spacing w:after="0"/>
              <w:ind w:left="135"/>
            </w:pPr>
          </w:p>
        </w:tc>
      </w:tr>
      <w:tr w:rsidR="00193A75" w:rsidRPr="00193A75" w:rsidTr="00193A75">
        <w:trPr>
          <w:gridAfter w:val="1"/>
          <w:wAfter w:w="29" w:type="dxa"/>
          <w:trHeight w:val="144"/>
          <w:tblCellSpacing w:w="20" w:type="nil"/>
        </w:trPr>
        <w:tc>
          <w:tcPr>
            <w:tcW w:w="1088" w:type="dxa"/>
            <w:tcMar>
              <w:top w:w="50" w:type="dxa"/>
              <w:left w:w="100" w:type="dxa"/>
            </w:tcMar>
            <w:vAlign w:val="center"/>
          </w:tcPr>
          <w:p w:rsidR="00193A75" w:rsidRDefault="00193A75">
            <w:pPr>
              <w:spacing w:after="0"/>
            </w:pPr>
            <w:r>
              <w:rPr>
                <w:rFonts w:ascii="Times New Roman" w:hAnsi="Times New Roman"/>
                <w:color w:val="000000"/>
                <w:sz w:val="24"/>
              </w:rPr>
              <w:t>68</w:t>
            </w:r>
          </w:p>
        </w:tc>
        <w:tc>
          <w:tcPr>
            <w:tcW w:w="4245"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193A75" w:rsidRDefault="00193A75">
            <w:pPr>
              <w:spacing w:after="0"/>
              <w:ind w:left="135"/>
              <w:jc w:val="center"/>
            </w:pPr>
          </w:p>
        </w:tc>
        <w:tc>
          <w:tcPr>
            <w:tcW w:w="1701" w:type="dxa"/>
            <w:tcMar>
              <w:top w:w="50" w:type="dxa"/>
              <w:left w:w="100" w:type="dxa"/>
            </w:tcMar>
            <w:vAlign w:val="center"/>
          </w:tcPr>
          <w:p w:rsidR="00193A75" w:rsidRDefault="00193A75">
            <w:pPr>
              <w:spacing w:after="0"/>
              <w:ind w:left="135"/>
              <w:jc w:val="center"/>
            </w:pPr>
          </w:p>
        </w:tc>
        <w:tc>
          <w:tcPr>
            <w:tcW w:w="2837" w:type="dxa"/>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5554D">
                <w:rPr>
                  <w:rFonts w:ascii="Times New Roman" w:hAnsi="Times New Roman"/>
                  <w:color w:val="0000FF"/>
                  <w:u w:val="single"/>
                  <w:lang w:val="ru-RU"/>
                </w:rPr>
                <w:t>://</w:t>
              </w:r>
              <w:r>
                <w:rPr>
                  <w:rFonts w:ascii="Times New Roman" w:hAnsi="Times New Roman"/>
                  <w:color w:val="0000FF"/>
                  <w:u w:val="single"/>
                </w:rPr>
                <w:t>m</w:t>
              </w:r>
              <w:r w:rsidRPr="00A5554D">
                <w:rPr>
                  <w:rFonts w:ascii="Times New Roman" w:hAnsi="Times New Roman"/>
                  <w:color w:val="0000FF"/>
                  <w:u w:val="single"/>
                  <w:lang w:val="ru-RU"/>
                </w:rPr>
                <w:t>.</w:t>
              </w:r>
              <w:r>
                <w:rPr>
                  <w:rFonts w:ascii="Times New Roman" w:hAnsi="Times New Roman"/>
                  <w:color w:val="0000FF"/>
                  <w:u w:val="single"/>
                </w:rPr>
                <w:t>edsoo</w:t>
              </w:r>
              <w:r w:rsidRPr="00A5554D">
                <w:rPr>
                  <w:rFonts w:ascii="Times New Roman" w:hAnsi="Times New Roman"/>
                  <w:color w:val="0000FF"/>
                  <w:u w:val="single"/>
                  <w:lang w:val="ru-RU"/>
                </w:rPr>
                <w:t>.</w:t>
              </w:r>
              <w:r>
                <w:rPr>
                  <w:rFonts w:ascii="Times New Roman" w:hAnsi="Times New Roman"/>
                  <w:color w:val="0000FF"/>
                  <w:u w:val="single"/>
                </w:rPr>
                <w:t>ru</w:t>
              </w:r>
              <w:r w:rsidRPr="00A5554D">
                <w:rPr>
                  <w:rFonts w:ascii="Times New Roman" w:hAnsi="Times New Roman"/>
                  <w:color w:val="0000FF"/>
                  <w:u w:val="single"/>
                  <w:lang w:val="ru-RU"/>
                </w:rPr>
                <w:t>/</w:t>
              </w:r>
              <w:r>
                <w:rPr>
                  <w:rFonts w:ascii="Times New Roman" w:hAnsi="Times New Roman"/>
                  <w:color w:val="0000FF"/>
                  <w:u w:val="single"/>
                </w:rPr>
                <w:t>f</w:t>
              </w:r>
              <w:r w:rsidRPr="00A5554D">
                <w:rPr>
                  <w:rFonts w:ascii="Times New Roman" w:hAnsi="Times New Roman"/>
                  <w:color w:val="0000FF"/>
                  <w:u w:val="single"/>
                  <w:lang w:val="ru-RU"/>
                </w:rPr>
                <w:t>840</w:t>
              </w:r>
              <w:r>
                <w:rPr>
                  <w:rFonts w:ascii="Times New Roman" w:hAnsi="Times New Roman"/>
                  <w:color w:val="0000FF"/>
                  <w:u w:val="single"/>
                </w:rPr>
                <w:t>bc</w:t>
              </w:r>
              <w:r w:rsidRPr="00A5554D">
                <w:rPr>
                  <w:rFonts w:ascii="Times New Roman" w:hAnsi="Times New Roman"/>
                  <w:color w:val="0000FF"/>
                  <w:u w:val="single"/>
                  <w:lang w:val="ru-RU"/>
                </w:rPr>
                <w:t>44</w:t>
              </w:r>
            </w:hyperlink>
          </w:p>
        </w:tc>
      </w:tr>
      <w:tr w:rsidR="00193A75" w:rsidTr="00193A75">
        <w:trPr>
          <w:gridAfter w:val="2"/>
          <w:wAfter w:w="2866" w:type="dxa"/>
          <w:trHeight w:val="144"/>
          <w:tblCellSpacing w:w="20" w:type="nil"/>
        </w:trPr>
        <w:tc>
          <w:tcPr>
            <w:tcW w:w="5333" w:type="dxa"/>
            <w:gridSpan w:val="2"/>
            <w:tcMar>
              <w:top w:w="50" w:type="dxa"/>
              <w:left w:w="100" w:type="dxa"/>
            </w:tcMar>
            <w:vAlign w:val="center"/>
          </w:tcPr>
          <w:p w:rsidR="00193A75" w:rsidRPr="00A5554D" w:rsidRDefault="00193A75">
            <w:pPr>
              <w:spacing w:after="0"/>
              <w:ind w:left="135"/>
              <w:rPr>
                <w:lang w:val="ru-RU"/>
              </w:rPr>
            </w:pPr>
            <w:r w:rsidRPr="00A5554D">
              <w:rPr>
                <w:rFonts w:ascii="Times New Roman" w:hAnsi="Times New Roman"/>
                <w:color w:val="000000"/>
                <w:sz w:val="24"/>
                <w:lang w:val="ru-RU"/>
              </w:rPr>
              <w:t>ОБЩЕЕ КОЛИЧЕСТВО ЧАСОВ ПО ПРОГРАММЕ</w:t>
            </w:r>
          </w:p>
        </w:tc>
        <w:tc>
          <w:tcPr>
            <w:tcW w:w="962" w:type="dxa"/>
            <w:tcMar>
              <w:top w:w="50" w:type="dxa"/>
              <w:left w:w="100" w:type="dxa"/>
            </w:tcMar>
            <w:vAlign w:val="center"/>
          </w:tcPr>
          <w:p w:rsidR="00193A75" w:rsidRDefault="00193A75">
            <w:pPr>
              <w:spacing w:after="0"/>
              <w:ind w:left="135"/>
              <w:jc w:val="center"/>
            </w:pPr>
            <w:r w:rsidRPr="00A5554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0 </w:t>
            </w:r>
          </w:p>
        </w:tc>
        <w:tc>
          <w:tcPr>
            <w:tcW w:w="1701" w:type="dxa"/>
            <w:tcMar>
              <w:top w:w="50" w:type="dxa"/>
              <w:left w:w="100" w:type="dxa"/>
            </w:tcMar>
            <w:vAlign w:val="center"/>
          </w:tcPr>
          <w:p w:rsidR="00193A75" w:rsidRDefault="00193A75">
            <w:pPr>
              <w:spacing w:after="0"/>
              <w:ind w:left="135"/>
              <w:jc w:val="center"/>
            </w:pPr>
            <w:r>
              <w:rPr>
                <w:rFonts w:ascii="Times New Roman" w:hAnsi="Times New Roman"/>
                <w:color w:val="000000"/>
                <w:sz w:val="24"/>
              </w:rPr>
              <w:t xml:space="preserve"> 0 </w:t>
            </w:r>
          </w:p>
        </w:tc>
      </w:tr>
    </w:tbl>
    <w:p w:rsidR="004470C2" w:rsidRDefault="004470C2">
      <w:pPr>
        <w:sectPr w:rsidR="004470C2">
          <w:pgSz w:w="16383" w:h="11906" w:orient="landscape"/>
          <w:pgMar w:top="1134" w:right="850" w:bottom="1134" w:left="1701" w:header="720" w:footer="720" w:gutter="0"/>
          <w:cols w:space="720"/>
        </w:sectPr>
      </w:pPr>
    </w:p>
    <w:p w:rsidR="004470C2" w:rsidRDefault="004470C2">
      <w:pPr>
        <w:sectPr w:rsidR="004470C2">
          <w:pgSz w:w="16383" w:h="11906" w:orient="landscape"/>
          <w:pgMar w:top="1134" w:right="850" w:bottom="1134" w:left="1701" w:header="720" w:footer="720" w:gutter="0"/>
          <w:cols w:space="720"/>
        </w:sectPr>
      </w:pPr>
    </w:p>
    <w:p w:rsidR="004470C2" w:rsidRDefault="00A5554D">
      <w:pPr>
        <w:spacing w:after="0"/>
        <w:ind w:left="120"/>
      </w:pPr>
      <w:bookmarkStart w:id="7" w:name="block-23091632"/>
      <w:bookmarkEnd w:id="5"/>
      <w:r>
        <w:rPr>
          <w:rFonts w:ascii="Times New Roman" w:hAnsi="Times New Roman"/>
          <w:b/>
          <w:color w:val="000000"/>
          <w:sz w:val="28"/>
        </w:rPr>
        <w:lastRenderedPageBreak/>
        <w:t>УЧЕБНО-МЕТОДИЧЕСКОЕ ОБЕСПЕЧЕНИЕ ОБРАЗОВАТЕЛЬНОГО ПРОЦЕССА</w:t>
      </w:r>
    </w:p>
    <w:p w:rsidR="004470C2" w:rsidRDefault="00A5554D">
      <w:pPr>
        <w:spacing w:after="0" w:line="480" w:lineRule="auto"/>
        <w:ind w:left="120"/>
      </w:pPr>
      <w:r>
        <w:rPr>
          <w:rFonts w:ascii="Times New Roman" w:hAnsi="Times New Roman"/>
          <w:b/>
          <w:color w:val="000000"/>
          <w:sz w:val="28"/>
        </w:rPr>
        <w:t>ОБЯЗАТЕЛЬНЫЕ УЧЕБНЫЕ МАТЕРИАЛЫ ДЛЯ УЧЕНИКА</w:t>
      </w:r>
    </w:p>
    <w:p w:rsidR="004470C2" w:rsidRDefault="00A5554D">
      <w:pPr>
        <w:spacing w:after="0" w:line="480" w:lineRule="auto"/>
        <w:ind w:left="120"/>
      </w:pPr>
      <w:r>
        <w:rPr>
          <w:rFonts w:ascii="Times New Roman" w:hAnsi="Times New Roman"/>
          <w:color w:val="000000"/>
          <w:sz w:val="28"/>
        </w:rPr>
        <w:t>​‌‌​</w:t>
      </w:r>
    </w:p>
    <w:p w:rsidR="004470C2" w:rsidRDefault="00A5554D">
      <w:pPr>
        <w:spacing w:after="0" w:line="480" w:lineRule="auto"/>
        <w:ind w:left="120"/>
      </w:pPr>
      <w:r>
        <w:rPr>
          <w:rFonts w:ascii="Times New Roman" w:hAnsi="Times New Roman"/>
          <w:color w:val="000000"/>
          <w:sz w:val="28"/>
        </w:rPr>
        <w:t>​‌‌</w:t>
      </w:r>
    </w:p>
    <w:p w:rsidR="004470C2" w:rsidRDefault="00A5554D">
      <w:pPr>
        <w:spacing w:after="0"/>
        <w:ind w:left="120"/>
      </w:pPr>
      <w:r>
        <w:rPr>
          <w:rFonts w:ascii="Times New Roman" w:hAnsi="Times New Roman"/>
          <w:color w:val="000000"/>
          <w:sz w:val="28"/>
        </w:rPr>
        <w:t>​</w:t>
      </w:r>
    </w:p>
    <w:p w:rsidR="004470C2" w:rsidRDefault="00A5554D">
      <w:pPr>
        <w:spacing w:after="0" w:line="480" w:lineRule="auto"/>
        <w:ind w:left="120"/>
      </w:pPr>
      <w:r>
        <w:rPr>
          <w:rFonts w:ascii="Times New Roman" w:hAnsi="Times New Roman"/>
          <w:b/>
          <w:color w:val="000000"/>
          <w:sz w:val="28"/>
        </w:rPr>
        <w:t>МЕТОДИЧЕСКИЕ МАТЕРИАЛЫ ДЛЯ УЧИТЕЛЯ</w:t>
      </w:r>
    </w:p>
    <w:p w:rsidR="004470C2" w:rsidRDefault="00A5554D">
      <w:pPr>
        <w:spacing w:after="0" w:line="480" w:lineRule="auto"/>
        <w:ind w:left="120"/>
      </w:pPr>
      <w:r>
        <w:rPr>
          <w:rFonts w:ascii="Times New Roman" w:hAnsi="Times New Roman"/>
          <w:color w:val="000000"/>
          <w:sz w:val="28"/>
        </w:rPr>
        <w:t>​‌‌​</w:t>
      </w:r>
    </w:p>
    <w:p w:rsidR="004470C2" w:rsidRDefault="004470C2">
      <w:pPr>
        <w:spacing w:after="0"/>
        <w:ind w:left="120"/>
      </w:pPr>
    </w:p>
    <w:p w:rsidR="004470C2" w:rsidRPr="00A5554D" w:rsidRDefault="00A5554D">
      <w:pPr>
        <w:spacing w:after="0" w:line="480" w:lineRule="auto"/>
        <w:ind w:left="120"/>
        <w:rPr>
          <w:lang w:val="ru-RU"/>
        </w:rPr>
      </w:pPr>
      <w:r w:rsidRPr="00A5554D">
        <w:rPr>
          <w:rFonts w:ascii="Times New Roman" w:hAnsi="Times New Roman"/>
          <w:b/>
          <w:color w:val="000000"/>
          <w:sz w:val="28"/>
          <w:lang w:val="ru-RU"/>
        </w:rPr>
        <w:t>ЦИФРОВЫЕ ОБРАЗОВАТЕЛЬНЫЕ РЕСУРСЫ И РЕСУРСЫ СЕТИ ИНТЕРНЕТ</w:t>
      </w:r>
    </w:p>
    <w:p w:rsidR="004470C2" w:rsidRDefault="00A5554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470C2" w:rsidRDefault="004470C2">
      <w:pPr>
        <w:sectPr w:rsidR="004470C2">
          <w:pgSz w:w="11906" w:h="16383"/>
          <w:pgMar w:top="1134" w:right="850" w:bottom="1134" w:left="1701" w:header="720" w:footer="720" w:gutter="0"/>
          <w:cols w:space="720"/>
        </w:sectPr>
      </w:pPr>
    </w:p>
    <w:bookmarkEnd w:id="7"/>
    <w:p w:rsidR="00A5554D" w:rsidRDefault="00A5554D"/>
    <w:sectPr w:rsidR="00A5554D" w:rsidSect="004470C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35BE"/>
    <w:multiLevelType w:val="multilevel"/>
    <w:tmpl w:val="EC562A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AA00B5"/>
    <w:multiLevelType w:val="multilevel"/>
    <w:tmpl w:val="982C69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1038A"/>
    <w:multiLevelType w:val="multilevel"/>
    <w:tmpl w:val="068ECF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AE6C5F"/>
    <w:multiLevelType w:val="multilevel"/>
    <w:tmpl w:val="849CCF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100F46"/>
    <w:multiLevelType w:val="multilevel"/>
    <w:tmpl w:val="3E7A23A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9C36FB"/>
    <w:multiLevelType w:val="multilevel"/>
    <w:tmpl w:val="FEF0E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DB6C16"/>
    <w:multiLevelType w:val="multilevel"/>
    <w:tmpl w:val="BD4A4C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7F351DA"/>
    <w:multiLevelType w:val="multilevel"/>
    <w:tmpl w:val="D42C3D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EA103D"/>
    <w:multiLevelType w:val="multilevel"/>
    <w:tmpl w:val="FDBEE9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9E699F"/>
    <w:multiLevelType w:val="multilevel"/>
    <w:tmpl w:val="902C70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5F193F"/>
    <w:multiLevelType w:val="multilevel"/>
    <w:tmpl w:val="68E80A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3DB385E"/>
    <w:multiLevelType w:val="multilevel"/>
    <w:tmpl w:val="611C03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1B0F0D"/>
    <w:multiLevelType w:val="multilevel"/>
    <w:tmpl w:val="25F803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AE310D7"/>
    <w:multiLevelType w:val="multilevel"/>
    <w:tmpl w:val="9C20E3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CB3154E"/>
    <w:multiLevelType w:val="multilevel"/>
    <w:tmpl w:val="1E307E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128786D"/>
    <w:multiLevelType w:val="multilevel"/>
    <w:tmpl w:val="651079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4D041C6"/>
    <w:multiLevelType w:val="multilevel"/>
    <w:tmpl w:val="07CED5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57D471E"/>
    <w:multiLevelType w:val="multilevel"/>
    <w:tmpl w:val="04E06C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AA175D8"/>
    <w:multiLevelType w:val="multilevel"/>
    <w:tmpl w:val="5D6093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E8E11C0"/>
    <w:multiLevelType w:val="multilevel"/>
    <w:tmpl w:val="427E3E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52C639B"/>
    <w:multiLevelType w:val="multilevel"/>
    <w:tmpl w:val="EA3804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6B41F09"/>
    <w:multiLevelType w:val="multilevel"/>
    <w:tmpl w:val="818C3B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DA33B1B"/>
    <w:multiLevelType w:val="multilevel"/>
    <w:tmpl w:val="8DD0CDD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20"/>
  </w:num>
  <w:num w:numId="3">
    <w:abstractNumId w:val="0"/>
  </w:num>
  <w:num w:numId="4">
    <w:abstractNumId w:val="21"/>
  </w:num>
  <w:num w:numId="5">
    <w:abstractNumId w:val="15"/>
  </w:num>
  <w:num w:numId="6">
    <w:abstractNumId w:val="5"/>
  </w:num>
  <w:num w:numId="7">
    <w:abstractNumId w:val="2"/>
  </w:num>
  <w:num w:numId="8">
    <w:abstractNumId w:val="13"/>
  </w:num>
  <w:num w:numId="9">
    <w:abstractNumId w:val="9"/>
  </w:num>
  <w:num w:numId="10">
    <w:abstractNumId w:val="11"/>
  </w:num>
  <w:num w:numId="11">
    <w:abstractNumId w:val="12"/>
  </w:num>
  <w:num w:numId="12">
    <w:abstractNumId w:val="17"/>
  </w:num>
  <w:num w:numId="13">
    <w:abstractNumId w:val="10"/>
  </w:num>
  <w:num w:numId="14">
    <w:abstractNumId w:val="14"/>
  </w:num>
  <w:num w:numId="15">
    <w:abstractNumId w:val="19"/>
  </w:num>
  <w:num w:numId="16">
    <w:abstractNumId w:val="18"/>
  </w:num>
  <w:num w:numId="17">
    <w:abstractNumId w:val="4"/>
  </w:num>
  <w:num w:numId="18">
    <w:abstractNumId w:val="7"/>
  </w:num>
  <w:num w:numId="19">
    <w:abstractNumId w:val="3"/>
  </w:num>
  <w:num w:numId="20">
    <w:abstractNumId w:val="22"/>
  </w:num>
  <w:num w:numId="21">
    <w:abstractNumId w:val="16"/>
  </w:num>
  <w:num w:numId="22">
    <w:abstractNumId w:val="1"/>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
  <w:rsids>
    <w:rsidRoot w:val="004470C2"/>
    <w:rsid w:val="00193A75"/>
    <w:rsid w:val="0035107C"/>
    <w:rsid w:val="004470C2"/>
    <w:rsid w:val="006F27E3"/>
    <w:rsid w:val="00774C7A"/>
    <w:rsid w:val="008527E3"/>
    <w:rsid w:val="00993077"/>
    <w:rsid w:val="009D2345"/>
    <w:rsid w:val="00A555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1D2D9F-953D-4D87-9566-E233EDA9D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470C2"/>
    <w:rPr>
      <w:color w:val="0000FF" w:themeColor="hyperlink"/>
      <w:u w:val="single"/>
    </w:rPr>
  </w:style>
  <w:style w:type="table" w:styleId="ac">
    <w:name w:val="Table Grid"/>
    <w:basedOn w:val="a1"/>
    <w:uiPriority w:val="59"/>
    <w:rsid w:val="004470C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cf2"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aa52" TargetMode="External"/><Relationship Id="rId68" Type="http://schemas.openxmlformats.org/officeDocument/2006/relationships/hyperlink" Target="https://m.edsoo.ru/f5ecbd30" TargetMode="External"/><Relationship Id="rId84" Type="http://schemas.openxmlformats.org/officeDocument/2006/relationships/hyperlink" Target="https://m.edsoo.ru/f5ecf408" TargetMode="External"/><Relationship Id="rId89" Type="http://schemas.openxmlformats.org/officeDocument/2006/relationships/hyperlink" Target="https://m.edsoo.ru/f5ecdaf4" TargetMode="External"/><Relationship Id="rId112" Type="http://schemas.openxmlformats.org/officeDocument/2006/relationships/hyperlink" Target="https://m.edsoo.ru/f5ed092a" TargetMode="External"/><Relationship Id="rId133" Type="http://schemas.openxmlformats.org/officeDocument/2006/relationships/hyperlink" Target="https://m.edsoo.ru/f5ed536c" TargetMode="External"/><Relationship Id="rId138" Type="http://schemas.openxmlformats.org/officeDocument/2006/relationships/hyperlink" Target="https://m.edsoo.ru/f84096d8" TargetMode="External"/><Relationship Id="rId154" Type="http://schemas.openxmlformats.org/officeDocument/2006/relationships/hyperlink" Target="https://m.edsoo.ru/f8409be2" TargetMode="External"/><Relationship Id="rId159" Type="http://schemas.openxmlformats.org/officeDocument/2006/relationships/hyperlink" Target="https://m.edsoo.ru/f840bc44" TargetMode="External"/><Relationship Id="rId16" Type="http://schemas.openxmlformats.org/officeDocument/2006/relationships/hyperlink" Target="https://m.edsoo.ru/7f41c418" TargetMode="External"/><Relationship Id="rId107" Type="http://schemas.openxmlformats.org/officeDocument/2006/relationships/hyperlink" Target="https://m.edsoo.ru/f5ed0416"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b204" TargetMode="External"/><Relationship Id="rId58" Type="http://schemas.openxmlformats.org/officeDocument/2006/relationships/hyperlink" Target="https://m.edsoo.ru/f5ecbbaa" TargetMode="External"/><Relationship Id="rId74" Type="http://schemas.openxmlformats.org/officeDocument/2006/relationships/hyperlink" Target="https://m.edsoo.ru/f5ecc802" TargetMode="External"/><Relationship Id="rId79" Type="http://schemas.openxmlformats.org/officeDocument/2006/relationships/hyperlink" Target="https://m.edsoo.ru/f5ecf598" TargetMode="External"/><Relationship Id="rId102" Type="http://schemas.openxmlformats.org/officeDocument/2006/relationships/hyperlink" Target="https://m.edsoo.ru/f5ed23b0" TargetMode="External"/><Relationship Id="rId123" Type="http://schemas.openxmlformats.org/officeDocument/2006/relationships/hyperlink" Target="https://m.edsoo.ru/f8409a34" TargetMode="External"/><Relationship Id="rId128" Type="http://schemas.openxmlformats.org/officeDocument/2006/relationships/hyperlink" Target="https://m.edsoo.ru/f5ed4444" TargetMode="External"/><Relationship Id="rId144" Type="http://schemas.openxmlformats.org/officeDocument/2006/relationships/hyperlink" Target="https://m.edsoo.ru/f84058f8" TargetMode="External"/><Relationship Id="rId149" Type="http://schemas.openxmlformats.org/officeDocument/2006/relationships/hyperlink" Target="https://m.edsoo.ru/f8409354" TargetMode="External"/><Relationship Id="rId5" Type="http://schemas.openxmlformats.org/officeDocument/2006/relationships/hyperlink" Target="https://m.edsoo.ru/7f41c418" TargetMode="External"/><Relationship Id="rId90" Type="http://schemas.openxmlformats.org/officeDocument/2006/relationships/hyperlink" Target="https://m.edsoo.ru/f5ecdd38" TargetMode="External"/><Relationship Id="rId95" Type="http://schemas.openxmlformats.org/officeDocument/2006/relationships/hyperlink" Target="https://m.edsoo.ru/f5ecf7aa" TargetMode="External"/><Relationship Id="rId160" Type="http://schemas.openxmlformats.org/officeDocument/2006/relationships/fontTable" Target="fontTable.xml"/><Relationship Id="rId22" Type="http://schemas.openxmlformats.org/officeDocument/2006/relationships/hyperlink" Target="https://m.edsoo.ru/7f41c418" TargetMode="External"/><Relationship Id="rId27" Type="http://schemas.openxmlformats.org/officeDocument/2006/relationships/hyperlink" Target="https://m.edsoo.ru/7f41cf62"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ab9c" TargetMode="External"/><Relationship Id="rId69" Type="http://schemas.openxmlformats.org/officeDocument/2006/relationships/hyperlink" Target="https://m.edsoo.ru/f5ecbd30" TargetMode="External"/><Relationship Id="rId113" Type="http://schemas.openxmlformats.org/officeDocument/2006/relationships/hyperlink" Target="https://m.edsoo.ru/f5ed0ad8" TargetMode="External"/><Relationship Id="rId118" Type="http://schemas.openxmlformats.org/officeDocument/2006/relationships/hyperlink" Target="https://m.edsoo.ru/f5ed2efa" TargetMode="External"/><Relationship Id="rId134" Type="http://schemas.openxmlformats.org/officeDocument/2006/relationships/hyperlink" Target="https://m.edsoo.ru/f5ed5538" TargetMode="External"/><Relationship Id="rId139" Type="http://schemas.openxmlformats.org/officeDocument/2006/relationships/hyperlink" Target="https://m.edsoo.ru/f8407658" TargetMode="External"/><Relationship Id="rId80" Type="http://schemas.openxmlformats.org/officeDocument/2006/relationships/hyperlink" Target="https://m.edsoo.ru/f5ecd360" TargetMode="External"/><Relationship Id="rId85" Type="http://schemas.openxmlformats.org/officeDocument/2006/relationships/hyperlink" Target="https://m.edsoo.ru/f5ece8aa" TargetMode="External"/><Relationship Id="rId150" Type="http://schemas.openxmlformats.org/officeDocument/2006/relationships/hyperlink" Target="https://m.edsoo.ru/f84094f8" TargetMode="External"/><Relationship Id="rId155" Type="http://schemas.openxmlformats.org/officeDocument/2006/relationships/hyperlink" Target="https://m.edsoo.ru/f8409dae"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d30" TargetMode="External"/><Relationship Id="rId103" Type="http://schemas.openxmlformats.org/officeDocument/2006/relationships/hyperlink" Target="https://m.edsoo.ru/f5ed25d6" TargetMode="External"/><Relationship Id="rId108" Type="http://schemas.openxmlformats.org/officeDocument/2006/relationships/hyperlink" Target="https://m.edsoo.ru/f5ed112c" TargetMode="External"/><Relationship Id="rId124" Type="http://schemas.openxmlformats.org/officeDocument/2006/relationships/hyperlink" Target="https://m.edsoo.ru/f5ed49b2" TargetMode="External"/><Relationship Id="rId129" Type="http://schemas.openxmlformats.org/officeDocument/2006/relationships/hyperlink" Target="https://m.edsoo.ru/f5ed39c2"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54" Type="http://schemas.openxmlformats.org/officeDocument/2006/relationships/hyperlink" Target="https://m.edsoo.ru/f5ecbe7a" TargetMode="External"/><Relationship Id="rId62" Type="http://schemas.openxmlformats.org/officeDocument/2006/relationships/hyperlink" Target="https://m.edsoo.ru/f5ecbe7a" TargetMode="External"/><Relationship Id="rId70" Type="http://schemas.openxmlformats.org/officeDocument/2006/relationships/hyperlink" Target="https://m.edsoo.ru/f5ecc3ac" TargetMode="External"/><Relationship Id="rId75" Type="http://schemas.openxmlformats.org/officeDocument/2006/relationships/hyperlink" Target="https://m.edsoo.ru/f5ecc97e" TargetMode="External"/><Relationship Id="rId83" Type="http://schemas.openxmlformats.org/officeDocument/2006/relationships/hyperlink" Target="https://m.edsoo.ru/f5ece56c" TargetMode="External"/><Relationship Id="rId88" Type="http://schemas.openxmlformats.org/officeDocument/2006/relationships/hyperlink" Target="https://m.edsoo.ru/f5ecd950" TargetMode="External"/><Relationship Id="rId91" Type="http://schemas.openxmlformats.org/officeDocument/2006/relationships/hyperlink" Target="https://m.edsoo.ru/f5ecdd38" TargetMode="External"/><Relationship Id="rId96" Type="http://schemas.openxmlformats.org/officeDocument/2006/relationships/hyperlink" Target="https://m.edsoo.ru/f5ecf962" TargetMode="External"/><Relationship Id="rId111" Type="http://schemas.openxmlformats.org/officeDocument/2006/relationships/hyperlink" Target="https://m.edsoo.ru/f5ed0fba" TargetMode="External"/><Relationship Id="rId132" Type="http://schemas.openxmlformats.org/officeDocument/2006/relationships/hyperlink" Target="https://m.edsoo.ru/f5ed3f94" TargetMode="External"/><Relationship Id="rId140" Type="http://schemas.openxmlformats.org/officeDocument/2006/relationships/hyperlink" Target="https://m.edsoo.ru/f8407e0a" TargetMode="External"/><Relationship Id="rId145" Type="http://schemas.openxmlformats.org/officeDocument/2006/relationships/hyperlink" Target="https://m.edsoo.ru/f84085e4" TargetMode="External"/><Relationship Id="rId153" Type="http://schemas.openxmlformats.org/officeDocument/2006/relationships/hyperlink" Target="https://m.edsoo.ru/f8409354" TargetMode="External"/><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f5eccb04" TargetMode="External"/><Relationship Id="rId57" Type="http://schemas.openxmlformats.org/officeDocument/2006/relationships/hyperlink" Target="https://m.edsoo.ru/f5ecba38" TargetMode="External"/><Relationship Id="rId106" Type="http://schemas.openxmlformats.org/officeDocument/2006/relationships/hyperlink" Target="https://m.edsoo.ru/f5ed0286" TargetMode="External"/><Relationship Id="rId114" Type="http://schemas.openxmlformats.org/officeDocument/2006/relationships/hyperlink" Target="https://m.edsoo.ru/f5ed07a4" TargetMode="External"/><Relationship Id="rId119" Type="http://schemas.openxmlformats.org/officeDocument/2006/relationships/hyperlink" Target="https://m.edsoo.ru/f5ed3274" TargetMode="External"/><Relationship Id="rId127" Type="http://schemas.openxmlformats.org/officeDocument/2006/relationships/hyperlink" Target="https://m.edsoo.ru/f5ed4dae"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a7e6" TargetMode="External"/><Relationship Id="rId60" Type="http://schemas.openxmlformats.org/officeDocument/2006/relationships/hyperlink" Target="https://m.edsoo.ru/f5ecceec" TargetMode="External"/><Relationship Id="rId65" Type="http://schemas.openxmlformats.org/officeDocument/2006/relationships/hyperlink" Target="https://m.edsoo.ru/f5ecacd2" TargetMode="External"/><Relationship Id="rId73" Type="http://schemas.openxmlformats.org/officeDocument/2006/relationships/hyperlink" Target="https://m.edsoo.ru/f5ecae26" TargetMode="External"/><Relationship Id="rId78" Type="http://schemas.openxmlformats.org/officeDocument/2006/relationships/hyperlink" Target="https://m.edsoo.ru/f5ecd1d0" TargetMode="External"/><Relationship Id="rId81" Type="http://schemas.openxmlformats.org/officeDocument/2006/relationships/hyperlink" Target="https://m.edsoo.ru/f5ecd5f4" TargetMode="External"/><Relationship Id="rId86" Type="http://schemas.openxmlformats.org/officeDocument/2006/relationships/hyperlink" Target="https://m.edsoo.ru/f5ecd950" TargetMode="External"/><Relationship Id="rId94" Type="http://schemas.openxmlformats.org/officeDocument/2006/relationships/hyperlink" Target="https://m.edsoo.ru/f5ecec2e" TargetMode="External"/><Relationship Id="rId99" Type="http://schemas.openxmlformats.org/officeDocument/2006/relationships/hyperlink" Target="https://m.edsoo.ru/f5ed1bcc" TargetMode="External"/><Relationship Id="rId101" Type="http://schemas.openxmlformats.org/officeDocument/2006/relationships/hyperlink" Target="https://m.edsoo.ru/f5ed218a" TargetMode="External"/><Relationship Id="rId122" Type="http://schemas.openxmlformats.org/officeDocument/2006/relationships/hyperlink" Target="https://m.edsoo.ru/f5ed363e" TargetMode="External"/><Relationship Id="rId130" Type="http://schemas.openxmlformats.org/officeDocument/2006/relationships/hyperlink" Target="https://m.edsoo.ru/f5ed380a" TargetMode="External"/><Relationship Id="rId135" Type="http://schemas.openxmlformats.org/officeDocument/2006/relationships/hyperlink" Target="https://m.edsoo.ru/f5ed5772" TargetMode="External"/><Relationship Id="rId143" Type="http://schemas.openxmlformats.org/officeDocument/2006/relationships/hyperlink" Target="https://m.edsoo.ru/f840876a" TargetMode="External"/><Relationship Id="rId148" Type="http://schemas.openxmlformats.org/officeDocument/2006/relationships/hyperlink" Target="https://m.edsoo.ru/f8409354" TargetMode="External"/><Relationship Id="rId151" Type="http://schemas.openxmlformats.org/officeDocument/2006/relationships/hyperlink" Target="https://m.edsoo.ru/f8408fe4" TargetMode="External"/><Relationship Id="rId156" Type="http://schemas.openxmlformats.org/officeDocument/2006/relationships/hyperlink" Target="https://m.edsoo.ru/f840b73a"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129e" TargetMode="External"/><Relationship Id="rId34" Type="http://schemas.openxmlformats.org/officeDocument/2006/relationships/hyperlink" Target="https://m.edsoo.ru/7f41cf62" TargetMode="External"/><Relationship Id="rId50" Type="http://schemas.openxmlformats.org/officeDocument/2006/relationships/hyperlink" Target="https://m.edsoo.ru/f5eccc8a" TargetMode="External"/><Relationship Id="rId55" Type="http://schemas.openxmlformats.org/officeDocument/2006/relationships/hyperlink" Target="https://m.edsoo.ru/f5ecb36c" TargetMode="External"/><Relationship Id="rId76" Type="http://schemas.openxmlformats.org/officeDocument/2006/relationships/hyperlink" Target="https://m.edsoo.ru/f5ecd1d0" TargetMode="External"/><Relationship Id="rId97" Type="http://schemas.openxmlformats.org/officeDocument/2006/relationships/hyperlink" Target="https://m.edsoo.ru/f5ecfce6" TargetMode="External"/><Relationship Id="rId104" Type="http://schemas.openxmlformats.org/officeDocument/2006/relationships/hyperlink" Target="https://m.edsoo.ru/f5ed27a2" TargetMode="External"/><Relationship Id="rId120" Type="http://schemas.openxmlformats.org/officeDocument/2006/relationships/hyperlink" Target="https://m.edsoo.ru/f84050c4" TargetMode="External"/><Relationship Id="rId125" Type="http://schemas.openxmlformats.org/officeDocument/2006/relationships/hyperlink" Target="https://m.edsoo.ru/f5ed414c" TargetMode="External"/><Relationship Id="rId141" Type="http://schemas.openxmlformats.org/officeDocument/2006/relationships/hyperlink" Target="https://m.edsoo.ru/f8407fe0" TargetMode="External"/><Relationship Id="rId146" Type="http://schemas.openxmlformats.org/officeDocument/2006/relationships/hyperlink" Target="https://m.edsoo.ru/f84091d8" TargetMode="External"/><Relationship Id="rId7" Type="http://schemas.openxmlformats.org/officeDocument/2006/relationships/hyperlink" Target="https://m.edsoo.ru/7f41c418" TargetMode="External"/><Relationship Id="rId71" Type="http://schemas.openxmlformats.org/officeDocument/2006/relationships/hyperlink" Target="https://m.edsoo.ru/f5ecc3ac" TargetMode="External"/><Relationship Id="rId92" Type="http://schemas.openxmlformats.org/officeDocument/2006/relationships/hyperlink" Target="https://m.edsoo.ru/f5ece328" TargetMode="Externa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c230" TargetMode="External"/><Relationship Id="rId87" Type="http://schemas.openxmlformats.org/officeDocument/2006/relationships/hyperlink" Target="https://m.edsoo.ru/f5ecd1d0" TargetMode="External"/><Relationship Id="rId110" Type="http://schemas.openxmlformats.org/officeDocument/2006/relationships/hyperlink" Target="https://m.edsoo.ru/f5ed0de4" TargetMode="External"/><Relationship Id="rId115" Type="http://schemas.openxmlformats.org/officeDocument/2006/relationships/hyperlink" Target="https://m.edsoo.ru/f5ed2b30" TargetMode="External"/><Relationship Id="rId131" Type="http://schemas.openxmlformats.org/officeDocument/2006/relationships/hyperlink" Target="https://m.edsoo.ru/f5ed3d46" TargetMode="External"/><Relationship Id="rId136" Type="http://schemas.openxmlformats.org/officeDocument/2006/relationships/hyperlink" Target="https://m.edsoo.ru/f84050c4" TargetMode="External"/><Relationship Id="rId157" Type="http://schemas.openxmlformats.org/officeDocument/2006/relationships/hyperlink" Target="https://m.edsoo.ru/f840b8f2" TargetMode="External"/><Relationship Id="rId61" Type="http://schemas.openxmlformats.org/officeDocument/2006/relationships/hyperlink" Target="https://m.edsoo.ru/f5ecd068" TargetMode="External"/><Relationship Id="rId82" Type="http://schemas.openxmlformats.org/officeDocument/2006/relationships/hyperlink" Target="https://m.edsoo.ru/f5ecd7b6" TargetMode="External"/><Relationship Id="rId152" Type="http://schemas.openxmlformats.org/officeDocument/2006/relationships/hyperlink" Target="https://m.edsoo.ru/f84091d8"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88a" TargetMode="External"/><Relationship Id="rId77" Type="http://schemas.openxmlformats.org/officeDocument/2006/relationships/hyperlink" Target="https://m.edsoo.ru/f5ecf408" TargetMode="External"/><Relationship Id="rId100" Type="http://schemas.openxmlformats.org/officeDocument/2006/relationships/hyperlink" Target="https://m.edsoo.ru/f5ed1dca" TargetMode="External"/><Relationship Id="rId105" Type="http://schemas.openxmlformats.org/officeDocument/2006/relationships/hyperlink" Target="https://m.edsoo.ru/f5ed0088" TargetMode="External"/><Relationship Id="rId126" Type="http://schemas.openxmlformats.org/officeDocument/2006/relationships/hyperlink" Target="https://m.edsoo.ru/f5ed4b56" TargetMode="External"/><Relationship Id="rId147" Type="http://schemas.openxmlformats.org/officeDocument/2006/relationships/hyperlink" Target="https://m.edsoo.ru/f840608c" TargetMode="External"/><Relationship Id="rId8" Type="http://schemas.openxmlformats.org/officeDocument/2006/relationships/hyperlink" Target="https://m.edsoo.ru/7f41c418" TargetMode="External"/><Relationship Id="rId51" Type="http://schemas.openxmlformats.org/officeDocument/2006/relationships/hyperlink" Target="https://m.edsoo.ru/f5ecc514" TargetMode="External"/><Relationship Id="rId72" Type="http://schemas.openxmlformats.org/officeDocument/2006/relationships/hyperlink" Target="https://m.edsoo.ru/f5ecb07e" TargetMode="External"/><Relationship Id="rId93" Type="http://schemas.openxmlformats.org/officeDocument/2006/relationships/hyperlink" Target="https://m.edsoo.ru/f5ecea80" TargetMode="External"/><Relationship Id="rId98" Type="http://schemas.openxmlformats.org/officeDocument/2006/relationships/hyperlink" Target="https://m.edsoo.ru/f5ecfe62" TargetMode="External"/><Relationship Id="rId121" Type="http://schemas.openxmlformats.org/officeDocument/2006/relationships/hyperlink" Target="https://m.edsoo.ru/f5ed347c" TargetMode="External"/><Relationship Id="rId142" Type="http://schemas.openxmlformats.org/officeDocument/2006/relationships/hyperlink" Target="https://m.edsoo.ru/f8408382" TargetMode="External"/><Relationship Id="rId3" Type="http://schemas.openxmlformats.org/officeDocument/2006/relationships/settings" Target="setting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c096" TargetMode="External"/><Relationship Id="rId116" Type="http://schemas.openxmlformats.org/officeDocument/2006/relationships/hyperlink" Target="https://m.edsoo.ru/f5ed2964" TargetMode="External"/><Relationship Id="rId137" Type="http://schemas.openxmlformats.org/officeDocument/2006/relationships/hyperlink" Target="https://m.edsoo.ru/f8405614" TargetMode="External"/><Relationship Id="rId158" Type="http://schemas.openxmlformats.org/officeDocument/2006/relationships/hyperlink" Target="https://m.edsoo.ru/f840baa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11559</Words>
  <Characters>65892</Characters>
  <Application>Microsoft Office Word</Application>
  <DocSecurity>0</DocSecurity>
  <Lines>549</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9</cp:revision>
  <dcterms:created xsi:type="dcterms:W3CDTF">2023-09-17T19:15:00Z</dcterms:created>
  <dcterms:modified xsi:type="dcterms:W3CDTF">2023-10-20T11:48:00Z</dcterms:modified>
</cp:coreProperties>
</file>